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BA" w:rsidRDefault="005244BA">
      <w:pPr>
        <w:spacing w:line="240" w:lineRule="auto"/>
        <w:jc w:val="center"/>
        <w:rPr>
          <w:rFonts w:ascii="Verdana" w:hAnsi="Verdana"/>
          <w:b/>
          <w:sz w:val="32"/>
          <w:szCs w:val="32"/>
        </w:rPr>
      </w:pPr>
    </w:p>
    <w:p w:rsidR="006525C4" w:rsidRPr="00967F2C" w:rsidRDefault="00F809C9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67F2C">
        <w:rPr>
          <w:rFonts w:ascii="Times New Roman" w:hAnsi="Times New Roman" w:cs="Times New Roman"/>
          <w:b/>
          <w:sz w:val="32"/>
          <w:szCs w:val="32"/>
        </w:rPr>
        <w:t>KUTATÁSI TERV</w:t>
      </w:r>
    </w:p>
    <w:p w:rsidR="00515668" w:rsidRPr="00967F2C" w:rsidRDefault="00515668" w:rsidP="0051566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67F2C">
        <w:rPr>
          <w:rFonts w:ascii="Times New Roman" w:hAnsi="Times New Roman" w:cs="Times New Roman"/>
          <w:b/>
        </w:rPr>
        <w:t>Felsőoktatási Doktori Hallgatói, Doktorjelölti Kutatói Ösztöndíjhoz</w:t>
      </w:r>
    </w:p>
    <w:p w:rsidR="00515668" w:rsidRPr="004E47DE" w:rsidRDefault="00515668" w:rsidP="004E47DE">
      <w:pPr>
        <w:spacing w:line="240" w:lineRule="auto"/>
        <w:jc w:val="center"/>
        <w:rPr>
          <w:rFonts w:ascii="Verdana" w:hAnsi="Verdana"/>
          <w:b/>
        </w:rPr>
      </w:pPr>
    </w:p>
    <w:p w:rsidR="006525C4" w:rsidRPr="00967F2C" w:rsidRDefault="003D11DF" w:rsidP="003D11DF">
      <w:pPr>
        <w:jc w:val="both"/>
        <w:rPr>
          <w:rFonts w:ascii="Times New Roman" w:hAnsi="Times New Roman" w:cs="Times New Roman"/>
          <w:sz w:val="24"/>
        </w:rPr>
      </w:pPr>
      <w:r w:rsidRPr="00967F2C">
        <w:rPr>
          <w:rFonts w:ascii="Times New Roman" w:hAnsi="Times New Roman" w:cs="Times New Roman"/>
          <w:b/>
          <w:sz w:val="24"/>
        </w:rPr>
        <w:t xml:space="preserve">1. </w:t>
      </w:r>
      <w:r w:rsidR="00F809C9" w:rsidRPr="00967F2C">
        <w:rPr>
          <w:rFonts w:ascii="Times New Roman" w:hAnsi="Times New Roman" w:cs="Times New Roman"/>
          <w:b/>
          <w:sz w:val="24"/>
        </w:rPr>
        <w:t>Bevezetés:</w:t>
      </w:r>
      <w:r w:rsidR="00F809C9" w:rsidRPr="00967F2C">
        <w:rPr>
          <w:rFonts w:ascii="Times New Roman" w:hAnsi="Times New Roman" w:cs="Times New Roman"/>
          <w:sz w:val="24"/>
        </w:rPr>
        <w:t xml:space="preserve"> A tudományos</w:t>
      </w:r>
      <w:r w:rsidR="00DD5C75" w:rsidRPr="00967F2C">
        <w:rPr>
          <w:rFonts w:ascii="Times New Roman" w:hAnsi="Times New Roman" w:cs="Times New Roman"/>
          <w:sz w:val="24"/>
        </w:rPr>
        <w:t>/</w:t>
      </w:r>
      <w:r w:rsidR="00F809C9" w:rsidRPr="00967F2C">
        <w:rPr>
          <w:rFonts w:ascii="Times New Roman" w:hAnsi="Times New Roman" w:cs="Times New Roman"/>
          <w:sz w:val="24"/>
        </w:rPr>
        <w:t xml:space="preserve">művészeti program tárgya, címe, a témaválasztás indoklása, motiváció </w:t>
      </w:r>
    </w:p>
    <w:p w:rsidR="00967F2C" w:rsidRPr="00B57E53" w:rsidRDefault="00967F2C" w:rsidP="00967F2C">
      <w:pPr>
        <w:jc w:val="both"/>
        <w:rPr>
          <w:rFonts w:ascii="Times New Roman" w:hAnsi="Times New Roman"/>
          <w:b/>
          <w:sz w:val="24"/>
          <w:szCs w:val="24"/>
        </w:rPr>
      </w:pPr>
      <w:r w:rsidRPr="00B57E53">
        <w:rPr>
          <w:rFonts w:ascii="Times New Roman" w:hAnsi="Times New Roman"/>
          <w:b/>
          <w:sz w:val="24"/>
          <w:szCs w:val="24"/>
        </w:rPr>
        <w:t>„Műsor és politika a Filharmóniai Társaság Dohnányi-korszakában: a zenekar külföldi turnéi 1925 és 1944 között”</w:t>
      </w:r>
    </w:p>
    <w:p w:rsidR="00967F2C" w:rsidRPr="0085426E" w:rsidRDefault="00967F2C" w:rsidP="00967F2C">
      <w:pPr>
        <w:jc w:val="both"/>
        <w:rPr>
          <w:rFonts w:ascii="Times New Roman" w:hAnsi="Times New Roman"/>
        </w:rPr>
      </w:pPr>
      <w:r w:rsidRPr="0085426E">
        <w:rPr>
          <w:rFonts w:ascii="Times New Roman" w:hAnsi="Times New Roman"/>
          <w:sz w:val="24"/>
        </w:rPr>
        <w:t xml:space="preserve">Az MTA BTK Zenetudományi Intézet 20–21. Századi Magyar Zenei Archívumának félállású tudományos </w:t>
      </w:r>
      <w:r>
        <w:rPr>
          <w:rFonts w:ascii="Times New Roman" w:hAnsi="Times New Roman"/>
          <w:sz w:val="24"/>
        </w:rPr>
        <w:t>segéd</w:t>
      </w:r>
      <w:r w:rsidRPr="0085426E">
        <w:rPr>
          <w:rFonts w:ascii="Times New Roman" w:hAnsi="Times New Roman"/>
          <w:sz w:val="24"/>
        </w:rPr>
        <w:t>munkatársaként</w:t>
      </w:r>
      <w:r>
        <w:rPr>
          <w:rFonts w:ascii="Times New Roman" w:hAnsi="Times New Roman"/>
          <w:sz w:val="24"/>
        </w:rPr>
        <w:t xml:space="preserve"> Dohnányi Ernő életművének</w:t>
      </w:r>
      <w:r w:rsidRPr="0085426E">
        <w:rPr>
          <w:rFonts w:ascii="Times New Roman" w:hAnsi="Times New Roman"/>
          <w:sz w:val="24"/>
        </w:rPr>
        <w:t>, illetve a Filharmóniai Társaság irattári dokumentumainak feldolgozásával foglalkozom</w:t>
      </w:r>
      <w:r>
        <w:rPr>
          <w:rFonts w:ascii="Times New Roman" w:hAnsi="Times New Roman"/>
          <w:sz w:val="24"/>
        </w:rPr>
        <w:t>, amelyet a zenekar archívuma a közelmúltban letétként helyezett el gyűjteményünkben.</w:t>
      </w:r>
      <w:r w:rsidRPr="0085426E">
        <w:rPr>
          <w:rFonts w:ascii="Times New Roman" w:hAnsi="Times New Roman"/>
          <w:sz w:val="24"/>
        </w:rPr>
        <w:t xml:space="preserve"> A Zeneakadémia doktori iskolájába 2017-ben nyertem felvételt Dohnányi magyarországi munkásságát és szerepvállalását feldolgozó tématervezetettel, amely legutóbbi kutatásaimnak és néhány forráscsoport beható vizsgálatának következtében a zeneszerző egyik legfontosabb tevékenységi</w:t>
      </w:r>
      <w:r>
        <w:rPr>
          <w:rFonts w:ascii="Times New Roman" w:hAnsi="Times New Roman"/>
          <w:sz w:val="24"/>
        </w:rPr>
        <w:t xml:space="preserve"> körére redukálódott, mégpedig</w:t>
      </w:r>
      <w:r w:rsidRPr="0085426E">
        <w:rPr>
          <w:rFonts w:ascii="Times New Roman" w:hAnsi="Times New Roman"/>
          <w:sz w:val="24"/>
        </w:rPr>
        <w:t xml:space="preserve"> Dohnányi karmesteri működésére a Filharmóniai Társaság</w:t>
      </w:r>
      <w:r>
        <w:rPr>
          <w:rFonts w:ascii="Times New Roman" w:hAnsi="Times New Roman"/>
          <w:sz w:val="24"/>
        </w:rPr>
        <w:t xml:space="preserve"> élén (témavezető: Dalos Anna).</w:t>
      </w:r>
      <w:r w:rsidRPr="0085426E">
        <w:rPr>
          <w:rFonts w:ascii="Times New Roman" w:hAnsi="Times New Roman"/>
          <w:sz w:val="24"/>
        </w:rPr>
        <w:t xml:space="preserve"> A szóban forgó</w:t>
      </w:r>
      <w:r>
        <w:rPr>
          <w:rFonts w:ascii="Times New Roman" w:hAnsi="Times New Roman"/>
          <w:sz w:val="24"/>
        </w:rPr>
        <w:t>,</w:t>
      </w:r>
      <w:r w:rsidRPr="0085426E">
        <w:rPr>
          <w:rFonts w:ascii="Times New Roman" w:hAnsi="Times New Roman"/>
          <w:sz w:val="24"/>
        </w:rPr>
        <w:t xml:space="preserve"> a Filharmóniai Társaság archívumából származó rendkívül értékes, jelenleg feldolgozás alatt álló irattári gyűjtemény számos </w:t>
      </w:r>
      <w:r>
        <w:rPr>
          <w:rFonts w:ascii="Times New Roman" w:hAnsi="Times New Roman"/>
          <w:sz w:val="24"/>
        </w:rPr>
        <w:t xml:space="preserve">jelentős </w:t>
      </w:r>
      <w:r w:rsidRPr="0085426E">
        <w:rPr>
          <w:rFonts w:ascii="Times New Roman" w:hAnsi="Times New Roman"/>
          <w:sz w:val="24"/>
        </w:rPr>
        <w:t>adalékot tartalmaz a zenekar és a zeneéle</w:t>
      </w:r>
      <w:r>
        <w:rPr>
          <w:rFonts w:ascii="Times New Roman" w:hAnsi="Times New Roman"/>
          <w:sz w:val="24"/>
        </w:rPr>
        <w:t xml:space="preserve">t működésével kapcsolatban, amely </w:t>
      </w:r>
      <w:r w:rsidRPr="0085426E">
        <w:rPr>
          <w:rFonts w:ascii="Times New Roman" w:hAnsi="Times New Roman"/>
          <w:sz w:val="24"/>
        </w:rPr>
        <w:t xml:space="preserve">nem csupán </w:t>
      </w:r>
      <w:r>
        <w:rPr>
          <w:rFonts w:ascii="Times New Roman" w:hAnsi="Times New Roman"/>
          <w:sz w:val="24"/>
        </w:rPr>
        <w:t xml:space="preserve">készülő </w:t>
      </w:r>
      <w:r w:rsidRPr="0085426E">
        <w:rPr>
          <w:rFonts w:ascii="Times New Roman" w:hAnsi="Times New Roman"/>
          <w:sz w:val="24"/>
        </w:rPr>
        <w:t xml:space="preserve">disszertációmhoz, de a pályázatban megjelölt téma kidolgozásához is alapvető jelentőséggel bír.  </w:t>
      </w:r>
    </w:p>
    <w:p w:rsidR="006525C4" w:rsidRPr="00967F2C" w:rsidRDefault="003D11DF">
      <w:pPr>
        <w:rPr>
          <w:rFonts w:ascii="Times New Roman" w:hAnsi="Times New Roman" w:cs="Times New Roman"/>
          <w:sz w:val="24"/>
        </w:rPr>
      </w:pPr>
      <w:r w:rsidRPr="00967F2C">
        <w:rPr>
          <w:rFonts w:ascii="Times New Roman" w:hAnsi="Times New Roman" w:cs="Times New Roman"/>
          <w:b/>
          <w:sz w:val="24"/>
        </w:rPr>
        <w:t xml:space="preserve">2. </w:t>
      </w:r>
      <w:r w:rsidR="00F809C9" w:rsidRPr="00967F2C">
        <w:rPr>
          <w:rFonts w:ascii="Times New Roman" w:hAnsi="Times New Roman" w:cs="Times New Roman"/>
          <w:b/>
          <w:sz w:val="24"/>
        </w:rPr>
        <w:t>Célkitűzés:</w:t>
      </w:r>
      <w:r w:rsidR="00F809C9" w:rsidRPr="00967F2C">
        <w:rPr>
          <w:rFonts w:ascii="Times New Roman" w:hAnsi="Times New Roman" w:cs="Times New Roman"/>
          <w:sz w:val="24"/>
        </w:rPr>
        <w:t xml:space="preserve"> A kutatási/művészeti program célja </w:t>
      </w:r>
    </w:p>
    <w:p w:rsidR="00967F2C" w:rsidRDefault="00967F2C" w:rsidP="00967F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574">
        <w:rPr>
          <w:rFonts w:ascii="Times New Roman" w:hAnsi="Times New Roman"/>
          <w:sz w:val="24"/>
          <w:szCs w:val="24"/>
        </w:rPr>
        <w:t xml:space="preserve">A Filharmóniai Társaság zenekara elsőként Kerner István elnök-karnagyi működése (1903-1919) idején </w:t>
      </w:r>
      <w:r w:rsidRPr="000E2C67">
        <w:rPr>
          <w:rFonts w:ascii="Times New Roman" w:hAnsi="Times New Roman"/>
          <w:sz w:val="24"/>
          <w:szCs w:val="24"/>
        </w:rPr>
        <w:t>lépett fel</w:t>
      </w:r>
      <w:r w:rsidRPr="00D45574">
        <w:rPr>
          <w:rFonts w:ascii="Times New Roman" w:hAnsi="Times New Roman"/>
          <w:sz w:val="24"/>
          <w:szCs w:val="24"/>
        </w:rPr>
        <w:t xml:space="preserve"> külföldi hangversenypódiumon az első világháború idején Bécsben (1915), majd a szövetséges Német Birodalom fővárosában, Berlinben (1918). A következő elnök-karnagy, Dohnányi</w:t>
      </w:r>
      <w:r>
        <w:rPr>
          <w:rFonts w:ascii="Times New Roman" w:hAnsi="Times New Roman"/>
          <w:sz w:val="24"/>
          <w:szCs w:val="24"/>
        </w:rPr>
        <w:t xml:space="preserve"> Ernő</w:t>
      </w:r>
      <w:r w:rsidRPr="00D45574">
        <w:rPr>
          <w:rFonts w:ascii="Times New Roman" w:hAnsi="Times New Roman"/>
          <w:sz w:val="24"/>
          <w:szCs w:val="24"/>
        </w:rPr>
        <w:t xml:space="preserve"> irányítása alatt azonban számos alkalommal </w:t>
      </w:r>
      <w:r>
        <w:rPr>
          <w:rFonts w:ascii="Times New Roman" w:hAnsi="Times New Roman"/>
          <w:sz w:val="24"/>
          <w:szCs w:val="24"/>
        </w:rPr>
        <w:t>szerepelt</w:t>
      </w:r>
      <w:r w:rsidRPr="00D45574">
        <w:rPr>
          <w:rFonts w:ascii="Times New Roman" w:hAnsi="Times New Roman"/>
          <w:sz w:val="24"/>
          <w:szCs w:val="24"/>
        </w:rPr>
        <w:t xml:space="preserve"> az ország határain kívül a</w:t>
      </w:r>
      <w:r>
        <w:rPr>
          <w:rFonts w:ascii="Times New Roman" w:hAnsi="Times New Roman"/>
          <w:sz w:val="24"/>
          <w:szCs w:val="24"/>
        </w:rPr>
        <w:t>z</w:t>
      </w:r>
      <w:r w:rsidRPr="00D45574">
        <w:rPr>
          <w:rFonts w:ascii="Times New Roman" w:hAnsi="Times New Roman"/>
          <w:sz w:val="24"/>
          <w:szCs w:val="24"/>
        </w:rPr>
        <w:t xml:space="preserve"> együttes. Elsőként a </w:t>
      </w:r>
      <w:r>
        <w:rPr>
          <w:rFonts w:ascii="Times New Roman" w:hAnsi="Times New Roman"/>
          <w:sz w:val="24"/>
          <w:szCs w:val="24"/>
        </w:rPr>
        <w:t>t</w:t>
      </w:r>
      <w:r w:rsidRPr="00D45574">
        <w:rPr>
          <w:rFonts w:ascii="Times New Roman" w:hAnsi="Times New Roman"/>
          <w:sz w:val="24"/>
          <w:szCs w:val="24"/>
        </w:rPr>
        <w:t>rianoni katasztrófát követően 1925-ben</w:t>
      </w:r>
      <w:r>
        <w:rPr>
          <w:rFonts w:ascii="Times New Roman" w:hAnsi="Times New Roman"/>
          <w:sz w:val="24"/>
          <w:szCs w:val="24"/>
        </w:rPr>
        <w:t xml:space="preserve"> kaptak meghívást a filharmonikusok</w:t>
      </w:r>
      <w:r w:rsidRPr="00D45574">
        <w:rPr>
          <w:rFonts w:ascii="Times New Roman" w:hAnsi="Times New Roman"/>
          <w:sz w:val="24"/>
          <w:szCs w:val="24"/>
        </w:rPr>
        <w:t xml:space="preserve">, a világháború </w:t>
      </w:r>
      <w:r>
        <w:rPr>
          <w:rFonts w:ascii="Times New Roman" w:hAnsi="Times New Roman"/>
          <w:sz w:val="24"/>
          <w:szCs w:val="24"/>
        </w:rPr>
        <w:t>nyomán</w:t>
      </w:r>
      <w:r w:rsidRPr="00D455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létrejött Csehszlovákia területére</w:t>
      </w:r>
      <w:r w:rsidRPr="00D45574">
        <w:rPr>
          <w:rFonts w:ascii="Times New Roman" w:hAnsi="Times New Roman"/>
          <w:sz w:val="24"/>
          <w:szCs w:val="24"/>
        </w:rPr>
        <w:t xml:space="preserve"> (Brünn, Prága, Poz</w:t>
      </w:r>
      <w:r>
        <w:rPr>
          <w:rFonts w:ascii="Times New Roman" w:hAnsi="Times New Roman"/>
          <w:sz w:val="24"/>
          <w:szCs w:val="24"/>
        </w:rPr>
        <w:t>sony)</w:t>
      </w:r>
      <w:r w:rsidRPr="00D45574">
        <w:rPr>
          <w:rFonts w:ascii="Times New Roman" w:hAnsi="Times New Roman"/>
          <w:sz w:val="24"/>
          <w:szCs w:val="24"/>
        </w:rPr>
        <w:t xml:space="preserve">, amely gesztust a Filharmóniai Társaság még abban az évben </w:t>
      </w:r>
      <w:r>
        <w:rPr>
          <w:rFonts w:ascii="Times New Roman" w:hAnsi="Times New Roman"/>
          <w:sz w:val="24"/>
          <w:szCs w:val="24"/>
        </w:rPr>
        <w:t xml:space="preserve">meghívással </w:t>
      </w:r>
      <w:r w:rsidRPr="00D45574">
        <w:rPr>
          <w:rFonts w:ascii="Times New Roman" w:hAnsi="Times New Roman"/>
          <w:sz w:val="24"/>
          <w:szCs w:val="24"/>
        </w:rPr>
        <w:t>vis</w:t>
      </w:r>
      <w:r>
        <w:rPr>
          <w:rFonts w:ascii="Times New Roman" w:hAnsi="Times New Roman"/>
          <w:sz w:val="24"/>
          <w:szCs w:val="24"/>
        </w:rPr>
        <w:t>zonozta</w:t>
      </w:r>
      <w:r w:rsidRPr="00D45574">
        <w:rPr>
          <w:rFonts w:ascii="Times New Roman" w:hAnsi="Times New Roman"/>
          <w:sz w:val="24"/>
          <w:szCs w:val="24"/>
        </w:rPr>
        <w:t>.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5574">
        <w:rPr>
          <w:rFonts w:ascii="Times New Roman" w:hAnsi="Times New Roman"/>
          <w:sz w:val="24"/>
          <w:szCs w:val="24"/>
        </w:rPr>
        <w:t>Dohnányi működése alatti első nagyszabású hangversenykörútra 1928-ban – a Filharmóniai Társaság 75. jubileuma apropóján – került sor, amikor Olaszország több városának érintése (</w:t>
      </w:r>
      <w:r>
        <w:rPr>
          <w:rFonts w:ascii="Times New Roman" w:hAnsi="Times New Roman"/>
          <w:sz w:val="24"/>
          <w:szCs w:val="24"/>
        </w:rPr>
        <w:t>Triest, Treviso, Bologna</w:t>
      </w:r>
      <w:r w:rsidRPr="00D45574">
        <w:rPr>
          <w:rFonts w:ascii="Times New Roman" w:hAnsi="Times New Roman"/>
          <w:sz w:val="24"/>
          <w:szCs w:val="24"/>
        </w:rPr>
        <w:t>, Cesena, Ancon</w:t>
      </w:r>
      <w:r>
        <w:rPr>
          <w:rFonts w:ascii="Times New Roman" w:hAnsi="Times New Roman"/>
          <w:sz w:val="24"/>
          <w:szCs w:val="24"/>
        </w:rPr>
        <w:t>a, Parma, Milano</w:t>
      </w:r>
      <w:r w:rsidRPr="00D45574">
        <w:rPr>
          <w:rFonts w:ascii="Times New Roman" w:hAnsi="Times New Roman"/>
          <w:sz w:val="24"/>
          <w:szCs w:val="24"/>
        </w:rPr>
        <w:t xml:space="preserve">, Modena, Triest, Fiume) után </w:t>
      </w:r>
      <w:r>
        <w:rPr>
          <w:rFonts w:ascii="Times New Roman" w:hAnsi="Times New Roman"/>
          <w:sz w:val="24"/>
          <w:szCs w:val="24"/>
        </w:rPr>
        <w:t>Nyugat-Európa</w:t>
      </w:r>
      <w:r w:rsidRPr="00D45574">
        <w:rPr>
          <w:rFonts w:ascii="Times New Roman" w:hAnsi="Times New Roman"/>
          <w:sz w:val="24"/>
          <w:szCs w:val="24"/>
        </w:rPr>
        <w:t xml:space="preserve"> legfon</w:t>
      </w:r>
      <w:r>
        <w:rPr>
          <w:rFonts w:ascii="Times New Roman" w:hAnsi="Times New Roman"/>
          <w:sz w:val="24"/>
          <w:szCs w:val="24"/>
        </w:rPr>
        <w:t>tosabb központjaiban (Párizs, London, Hága,</w:t>
      </w:r>
      <w:r w:rsidRPr="00D45574">
        <w:rPr>
          <w:rFonts w:ascii="Times New Roman" w:hAnsi="Times New Roman"/>
          <w:sz w:val="24"/>
          <w:szCs w:val="24"/>
        </w:rPr>
        <w:t xml:space="preserve"> Köln, Heidelberg, Zürich, München) koncerteztek. </w:t>
      </w:r>
      <w:r>
        <w:rPr>
          <w:rFonts w:ascii="Times New Roman" w:hAnsi="Times New Roman"/>
          <w:sz w:val="24"/>
          <w:szCs w:val="24"/>
        </w:rPr>
        <w:t xml:space="preserve">A harmincas évek során továbbá olyan, zenei és politikai jelentősége folytán egyaránt meghatározó helyszíneken szerepeltek, mint a fasiszta Olaszország (1936) vagy a hitleri Németország (1937, 1942). </w:t>
      </w:r>
    </w:p>
    <w:p w:rsidR="00967F2C" w:rsidRDefault="00967F2C" w:rsidP="00967F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Jelenleg igen keveset tudunk a zenekar külföldi hangversenykörútjairól, azok hátteréről és sajtóvisszhangjáról, illetve arról, hogy csupán meghívásoknak köszönhetően szerepeltek-e a nyugati országokban, vagy esetleg valamilyen bel- vagy külpolitikai és kulturális politikai irányítás következtében teljesítették-e a szóban forgó turnékat</w:t>
      </w:r>
      <w:r w:rsidRPr="00F96841">
        <w:rPr>
          <w:rFonts w:ascii="Times New Roman" w:hAnsi="Times New Roman"/>
          <w:sz w:val="24"/>
          <w:szCs w:val="24"/>
        </w:rPr>
        <w:t xml:space="preserve">. Egyáltalán: mennyiben tekinthetőek </w:t>
      </w:r>
      <w:r>
        <w:rPr>
          <w:rFonts w:ascii="Times New Roman" w:hAnsi="Times New Roman"/>
          <w:sz w:val="24"/>
          <w:szCs w:val="24"/>
        </w:rPr>
        <w:t xml:space="preserve">kulturális </w:t>
      </w:r>
      <w:r w:rsidRPr="00F96841">
        <w:rPr>
          <w:rFonts w:ascii="Times New Roman" w:hAnsi="Times New Roman"/>
          <w:sz w:val="24"/>
          <w:szCs w:val="24"/>
        </w:rPr>
        <w:t>politikai szempontból meghatározónak ezek a hangversenyek?</w:t>
      </w:r>
      <w:r>
        <w:rPr>
          <w:rFonts w:ascii="Times New Roman" w:hAnsi="Times New Roman"/>
          <w:sz w:val="24"/>
          <w:szCs w:val="24"/>
        </w:rPr>
        <w:t xml:space="preserve"> Külön vizsgálatot igényel a külföldi turnékon elhangzott művek jelenléte is: hogyan viszonyultak a külföldön előadott művek a zenekar általános repertoárjához? </w:t>
      </w:r>
      <w:r>
        <w:rPr>
          <w:rFonts w:ascii="Times New Roman" w:hAnsi="Times New Roman"/>
          <w:sz w:val="24"/>
          <w:szCs w:val="24"/>
        </w:rPr>
        <w:lastRenderedPageBreak/>
        <w:t xml:space="preserve">Szerepeltek-e újonnan betanult és az adott ország zenetörténetét reprezentatív módon képviselő kompozíciók a zenekar műsorában? Milyen mértékben szerepeltek a zenekar karmester-zeneszerzője, Dohnányi művei a hangversenyműsorokban, illetve milyen más kortárs szerzők művei képviselték a magyar zenét a filharmonikusok külföldi fellépésein? A zenekar nemzetközi kapcsolatrendszerének, a külföldi zenekarokkal és dirigensekkel való viszonyának, vagy – az egyes tudományterületek gyakorta használt fogalmát alkalmazva – a közöttük zajló „kulturális transzfer” működésének feltérképezése is további vizsgálatokat igényel. Az együttesnek a Horthy-éra politikai és kultúrpolitikai mozgásterében meghatározó alakjaival – például Klebelsberg Kúnóval vagy Hóman Bálinttal – való kapcsolatát is szükséges vizsgálni. Klebelsberg Kúnó, aki a zenekarnak nyújtott anyagi támogatásai mellett 1929-ben elismerően számolt be a </w:t>
      </w:r>
      <w:r>
        <w:rPr>
          <w:rFonts w:ascii="Times New Roman" w:hAnsi="Times New Roman"/>
          <w:i/>
          <w:sz w:val="24"/>
          <w:szCs w:val="24"/>
        </w:rPr>
        <w:t xml:space="preserve">Muzsika </w:t>
      </w:r>
      <w:r>
        <w:rPr>
          <w:rFonts w:ascii="Times New Roman" w:hAnsi="Times New Roman"/>
          <w:sz w:val="24"/>
          <w:szCs w:val="24"/>
        </w:rPr>
        <w:t>hasábjain a magyar zenekultúra legfontosabb teljesítményei között a Filharmóniai Társaság külföldi hangversenyeiről, mint írja: „</w:t>
      </w:r>
      <w:r w:rsidRPr="00F96841">
        <w:rPr>
          <w:rFonts w:ascii="Times New Roman" w:hAnsi="Times New Roman"/>
          <w:sz w:val="24"/>
          <w:szCs w:val="24"/>
        </w:rPr>
        <w:t>az a</w:t>
      </w:r>
      <w:r>
        <w:rPr>
          <w:rFonts w:ascii="Times New Roman" w:hAnsi="Times New Roman"/>
          <w:sz w:val="24"/>
          <w:szCs w:val="24"/>
        </w:rPr>
        <w:t xml:space="preserve"> sok rendkívüli siker, melyeket </w:t>
      </w:r>
      <w:r w:rsidRPr="00F96841">
        <w:rPr>
          <w:rFonts w:ascii="Times New Roman" w:hAnsi="Times New Roman"/>
          <w:sz w:val="24"/>
          <w:szCs w:val="24"/>
        </w:rPr>
        <w:t>Filharmóniai Társaságunk vendégszerepléseivel külföldön elért</w:t>
      </w:r>
      <w:r>
        <w:rPr>
          <w:rFonts w:ascii="Times New Roman" w:hAnsi="Times New Roman"/>
          <w:sz w:val="24"/>
          <w:szCs w:val="24"/>
        </w:rPr>
        <w:t xml:space="preserve"> […], [a]</w:t>
      </w:r>
      <w:r w:rsidRPr="00F96841">
        <w:rPr>
          <w:rFonts w:ascii="Times New Roman" w:hAnsi="Times New Roman"/>
          <w:sz w:val="24"/>
          <w:szCs w:val="24"/>
        </w:rPr>
        <w:t xml:space="preserve"> közel száz sajtókritika egyértelműen a legelső sorba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841">
        <w:rPr>
          <w:rFonts w:ascii="Times New Roman" w:hAnsi="Times New Roman"/>
          <w:sz w:val="24"/>
          <w:szCs w:val="24"/>
        </w:rPr>
        <w:t>állította zenekarunkat, amelyről szuperlatívuszokban bes</w:t>
      </w:r>
      <w:r>
        <w:rPr>
          <w:rFonts w:ascii="Times New Roman" w:hAnsi="Times New Roman"/>
          <w:sz w:val="24"/>
          <w:szCs w:val="24"/>
        </w:rPr>
        <w:t xml:space="preserve">zélnek azok is, akik a trianoni </w:t>
      </w:r>
      <w:r w:rsidRPr="00F96841">
        <w:rPr>
          <w:rFonts w:ascii="Times New Roman" w:hAnsi="Times New Roman"/>
          <w:sz w:val="24"/>
          <w:szCs w:val="24"/>
        </w:rPr>
        <w:t>paran</w:t>
      </w:r>
      <w:r>
        <w:rPr>
          <w:rFonts w:ascii="Times New Roman" w:hAnsi="Times New Roman"/>
          <w:sz w:val="24"/>
          <w:szCs w:val="24"/>
        </w:rPr>
        <w:t>csban halálra ítéltek bennünket.”</w:t>
      </w:r>
    </w:p>
    <w:p w:rsidR="00967F2C" w:rsidRDefault="00967F2C" w:rsidP="00967F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5A1698">
        <w:rPr>
          <w:rFonts w:ascii="Times New Roman" w:hAnsi="Times New Roman"/>
          <w:sz w:val="24"/>
          <w:szCs w:val="24"/>
        </w:rPr>
        <w:t xml:space="preserve"> jelen pályáza</w:t>
      </w:r>
      <w:r>
        <w:rPr>
          <w:rFonts w:ascii="Times New Roman" w:hAnsi="Times New Roman"/>
          <w:sz w:val="24"/>
          <w:szCs w:val="24"/>
        </w:rPr>
        <w:t>t</w:t>
      </w:r>
      <w:r w:rsidRPr="005A1698">
        <w:rPr>
          <w:rFonts w:ascii="Times New Roman" w:hAnsi="Times New Roman"/>
          <w:sz w:val="24"/>
          <w:szCs w:val="24"/>
        </w:rPr>
        <w:t>ban megjelölt téma</w:t>
      </w:r>
      <w:r>
        <w:rPr>
          <w:rFonts w:ascii="Times New Roman" w:hAnsi="Times New Roman"/>
          <w:sz w:val="24"/>
          <w:szCs w:val="24"/>
        </w:rPr>
        <w:t xml:space="preserve"> és cím –</w:t>
      </w:r>
      <w:r w:rsidRPr="005A16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</w:t>
      </w:r>
      <w:r w:rsidRPr="005A1698">
        <w:rPr>
          <w:rFonts w:ascii="Times New Roman" w:hAnsi="Times New Roman"/>
          <w:sz w:val="24"/>
          <w:szCs w:val="24"/>
        </w:rPr>
        <w:t xml:space="preserve">műsor és politika” – tehát a zenekar repertoárjának vizsgálata mellett a magyarországi zeneélet működését alapvetően meghatározó </w:t>
      </w:r>
      <w:r>
        <w:rPr>
          <w:rFonts w:ascii="Times New Roman" w:hAnsi="Times New Roman"/>
          <w:sz w:val="24"/>
          <w:szCs w:val="24"/>
        </w:rPr>
        <w:t xml:space="preserve">kulturális </w:t>
      </w:r>
      <w:r w:rsidRPr="005A1698">
        <w:rPr>
          <w:rFonts w:ascii="Times New Roman" w:hAnsi="Times New Roman"/>
          <w:sz w:val="24"/>
          <w:szCs w:val="24"/>
        </w:rPr>
        <w:t>politikai irányzatok figyelembevételével kívánja feldolgozni a Filharmóniai Társaság külföldi hangversenykörútjainak eseményeit.</w:t>
      </w:r>
    </w:p>
    <w:p w:rsidR="00386818" w:rsidRDefault="00386818">
      <w:pPr>
        <w:rPr>
          <w:rFonts w:ascii="Times New Roman" w:hAnsi="Times New Roman" w:cs="Times New Roman"/>
          <w:b/>
          <w:sz w:val="24"/>
        </w:rPr>
      </w:pPr>
    </w:p>
    <w:p w:rsidR="00BC2257" w:rsidRPr="00967F2C" w:rsidRDefault="00BC2257">
      <w:pPr>
        <w:rPr>
          <w:rFonts w:ascii="Times New Roman" w:hAnsi="Times New Roman" w:cs="Times New Roman"/>
          <w:b/>
          <w:sz w:val="24"/>
        </w:rPr>
      </w:pPr>
      <w:r w:rsidRPr="00967F2C">
        <w:rPr>
          <w:rFonts w:ascii="Times New Roman" w:hAnsi="Times New Roman" w:cs="Times New Roman"/>
          <w:b/>
          <w:sz w:val="24"/>
        </w:rPr>
        <w:t>3. A kutatási eredmények ismertetésének tervei</w:t>
      </w:r>
    </w:p>
    <w:p w:rsidR="00967F2C" w:rsidRPr="008068E6" w:rsidRDefault="00811979" w:rsidP="00967F2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pályázati időszakban elért kutatási eredményeimről – mint </w:t>
      </w:r>
      <w:r w:rsidR="00386818">
        <w:rPr>
          <w:rFonts w:ascii="Times New Roman" w:hAnsi="Times New Roman"/>
          <w:sz w:val="24"/>
        </w:rPr>
        <w:t xml:space="preserve">ahogy az ütemtervben és a </w:t>
      </w:r>
      <w:r>
        <w:rPr>
          <w:rFonts w:ascii="Times New Roman" w:hAnsi="Times New Roman"/>
          <w:sz w:val="24"/>
        </w:rPr>
        <w:t>6.</w:t>
      </w:r>
      <w:r w:rsidR="0064047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vállalások pontban is olvasható – konferencia-előadás formájában számolok be a Filharmóniai Társaság külföldi koncertkörútjairól. </w:t>
      </w:r>
      <w:r w:rsidR="00F5773F">
        <w:rPr>
          <w:rFonts w:ascii="Times New Roman" w:hAnsi="Times New Roman"/>
          <w:sz w:val="24"/>
        </w:rPr>
        <w:t>Ezen kívül két kézirat előkészítését vállaltam. Az egyik összefoglaló jelleggel já</w:t>
      </w:r>
      <w:r w:rsidR="00D0073F">
        <w:rPr>
          <w:rFonts w:ascii="Times New Roman" w:hAnsi="Times New Roman"/>
          <w:sz w:val="24"/>
        </w:rPr>
        <w:t xml:space="preserve">rná körül az együttes turnéit és hangversenyek alkalmával előadott kompozícióinak jelenlétét. A másik dolgozat a zenekar </w:t>
      </w:r>
      <w:r w:rsidR="00386818">
        <w:rPr>
          <w:rFonts w:ascii="Times New Roman" w:hAnsi="Times New Roman"/>
          <w:sz w:val="24"/>
        </w:rPr>
        <w:t xml:space="preserve">hazai és </w:t>
      </w:r>
      <w:r w:rsidR="00D0073F">
        <w:rPr>
          <w:rFonts w:ascii="Times New Roman" w:hAnsi="Times New Roman"/>
          <w:sz w:val="24"/>
        </w:rPr>
        <w:t>külföldi</w:t>
      </w:r>
      <w:r w:rsidR="00386818">
        <w:rPr>
          <w:rFonts w:ascii="Times New Roman" w:hAnsi="Times New Roman"/>
          <w:sz w:val="24"/>
        </w:rPr>
        <w:t xml:space="preserve"> kapcsolatrendszerét állítja vizsgálódása központjába. </w:t>
      </w:r>
    </w:p>
    <w:p w:rsidR="006525C4" w:rsidRPr="00967F2C" w:rsidRDefault="00BC2257" w:rsidP="003D11DF">
      <w:pPr>
        <w:jc w:val="both"/>
        <w:rPr>
          <w:rFonts w:ascii="Times New Roman" w:hAnsi="Times New Roman" w:cs="Times New Roman"/>
          <w:sz w:val="24"/>
        </w:rPr>
      </w:pPr>
      <w:r w:rsidRPr="00967F2C">
        <w:rPr>
          <w:rFonts w:ascii="Times New Roman" w:hAnsi="Times New Roman" w:cs="Times New Roman"/>
          <w:b/>
          <w:sz w:val="24"/>
        </w:rPr>
        <w:t>4</w:t>
      </w:r>
      <w:r w:rsidR="003D11DF" w:rsidRPr="00967F2C">
        <w:rPr>
          <w:rFonts w:ascii="Times New Roman" w:hAnsi="Times New Roman" w:cs="Times New Roman"/>
          <w:b/>
          <w:sz w:val="24"/>
        </w:rPr>
        <w:t xml:space="preserve">. </w:t>
      </w:r>
      <w:r w:rsidR="0096103C" w:rsidRPr="00967F2C">
        <w:rPr>
          <w:rFonts w:ascii="Times New Roman" w:hAnsi="Times New Roman" w:cs="Times New Roman"/>
          <w:b/>
          <w:sz w:val="24"/>
        </w:rPr>
        <w:t>Kutatási terv feladat- és ü</w:t>
      </w:r>
      <w:r w:rsidR="00F809C9" w:rsidRPr="00967F2C">
        <w:rPr>
          <w:rFonts w:ascii="Times New Roman" w:hAnsi="Times New Roman" w:cs="Times New Roman"/>
          <w:b/>
          <w:sz w:val="24"/>
        </w:rPr>
        <w:t>temterv:</w:t>
      </w:r>
      <w:r w:rsidR="00F809C9" w:rsidRPr="00967F2C">
        <w:rPr>
          <w:rFonts w:ascii="Times New Roman" w:hAnsi="Times New Roman" w:cs="Times New Roman"/>
          <w:sz w:val="24"/>
        </w:rPr>
        <w:t xml:space="preserve"> </w:t>
      </w:r>
      <w:r w:rsidR="0096103C" w:rsidRPr="00967F2C">
        <w:rPr>
          <w:rFonts w:ascii="Times New Roman" w:hAnsi="Times New Roman" w:cs="Times New Roman"/>
          <w:sz w:val="24"/>
        </w:rPr>
        <w:t xml:space="preserve">A kutatási terv végrehajtásának </w:t>
      </w:r>
      <w:r w:rsidR="00D2692E" w:rsidRPr="00967F2C">
        <w:rPr>
          <w:rFonts w:ascii="Times New Roman" w:hAnsi="Times New Roman" w:cs="Times New Roman"/>
          <w:sz w:val="24"/>
        </w:rPr>
        <w:br/>
      </w:r>
      <w:r w:rsidR="0096103C" w:rsidRPr="00967F2C">
        <w:rPr>
          <w:rFonts w:ascii="Times New Roman" w:hAnsi="Times New Roman" w:cs="Times New Roman"/>
          <w:sz w:val="24"/>
          <w:u w:val="single"/>
        </w:rPr>
        <w:t>5 hónapos ütemezésre</w:t>
      </w:r>
      <w:r w:rsidR="0096103C" w:rsidRPr="00967F2C">
        <w:rPr>
          <w:rFonts w:ascii="Times New Roman" w:hAnsi="Times New Roman" w:cs="Times New Roman"/>
          <w:sz w:val="24"/>
        </w:rPr>
        <w:t xml:space="preserve"> történő </w:t>
      </w:r>
      <w:r w:rsidR="00F809C9" w:rsidRPr="00967F2C">
        <w:rPr>
          <w:rFonts w:ascii="Times New Roman" w:hAnsi="Times New Roman" w:cs="Times New Roman"/>
          <w:sz w:val="24"/>
        </w:rPr>
        <w:t>bont</w:t>
      </w:r>
      <w:r w:rsidR="0096103C" w:rsidRPr="00967F2C">
        <w:rPr>
          <w:rFonts w:ascii="Times New Roman" w:hAnsi="Times New Roman" w:cs="Times New Roman"/>
          <w:sz w:val="24"/>
        </w:rPr>
        <w:t>ása (</w:t>
      </w:r>
      <w:r w:rsidR="00F809C9" w:rsidRPr="00967F2C">
        <w:rPr>
          <w:rFonts w:ascii="Times New Roman" w:hAnsi="Times New Roman" w:cs="Times New Roman"/>
          <w:sz w:val="24"/>
        </w:rPr>
        <w:t>milyen lépésekben és módszerekkel kívá</w:t>
      </w:r>
      <w:r w:rsidR="003D11DF" w:rsidRPr="00967F2C">
        <w:rPr>
          <w:rFonts w:ascii="Times New Roman" w:hAnsi="Times New Roman" w:cs="Times New Roman"/>
          <w:sz w:val="24"/>
        </w:rPr>
        <w:t>nja megvalósítani az adott célkitűzést</w:t>
      </w:r>
      <w:r w:rsidR="0096103C" w:rsidRPr="00967F2C">
        <w:rPr>
          <w:rFonts w:ascii="Times New Roman" w:hAnsi="Times New Roman" w:cs="Times New Roman"/>
          <w:sz w:val="24"/>
        </w:rPr>
        <w:t>)</w:t>
      </w:r>
    </w:p>
    <w:p w:rsidR="00967F2C" w:rsidRDefault="00967F2C" w:rsidP="00967F2C">
      <w:pPr>
        <w:jc w:val="both"/>
        <w:rPr>
          <w:rFonts w:ascii="Times New Roman" w:hAnsi="Times New Roman"/>
          <w:sz w:val="24"/>
        </w:rPr>
      </w:pPr>
      <w:r w:rsidRPr="008068E6">
        <w:rPr>
          <w:rFonts w:ascii="Times New Roman" w:hAnsi="Times New Roman"/>
          <w:b/>
          <w:sz w:val="24"/>
        </w:rPr>
        <w:t>2019. szeptembertől</w:t>
      </w:r>
      <w:r>
        <w:rPr>
          <w:rFonts w:ascii="Times New Roman" w:hAnsi="Times New Roman"/>
          <w:b/>
          <w:sz w:val="24"/>
        </w:rPr>
        <w:t xml:space="preserve"> </w:t>
      </w:r>
      <w:r w:rsidRPr="008068E6"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z w:val="24"/>
        </w:rPr>
        <w:t xml:space="preserve"> </w:t>
      </w:r>
      <w:r w:rsidRPr="008068E6">
        <w:rPr>
          <w:rFonts w:ascii="Times New Roman" w:hAnsi="Times New Roman"/>
          <w:b/>
          <w:sz w:val="24"/>
        </w:rPr>
        <w:t>2020. januárig:</w:t>
      </w:r>
      <w:r w:rsidRPr="008068E6">
        <w:rPr>
          <w:rFonts w:ascii="Times New Roman" w:hAnsi="Times New Roman"/>
          <w:sz w:val="24"/>
        </w:rPr>
        <w:t xml:space="preserve"> A pályázati időszak első felében a zenekar külföldi turnéinak sajtóvisszhangjait dolgozom fe</w:t>
      </w:r>
      <w:r>
        <w:rPr>
          <w:rFonts w:ascii="Times New Roman" w:hAnsi="Times New Roman"/>
          <w:sz w:val="24"/>
        </w:rPr>
        <w:t xml:space="preserve">l, amelynek feltérképezéséhez a Filharmóniai Társaság irattári gyűjteményének sajtókivágataira támaszkodom. </w:t>
      </w:r>
      <w:r w:rsidRPr="008068E6">
        <w:rPr>
          <w:rFonts w:ascii="Times New Roman" w:hAnsi="Times New Roman"/>
          <w:sz w:val="24"/>
        </w:rPr>
        <w:t>Ezen belül külön figyelmet szentelek Dohnányi nem</w:t>
      </w:r>
      <w:r>
        <w:rPr>
          <w:rFonts w:ascii="Times New Roman" w:hAnsi="Times New Roman"/>
          <w:sz w:val="24"/>
        </w:rPr>
        <w:t>zetközi karmesteri recepciója</w:t>
      </w:r>
      <w:r w:rsidRPr="008068E6">
        <w:rPr>
          <w:rFonts w:ascii="Times New Roman" w:hAnsi="Times New Roman"/>
          <w:sz w:val="24"/>
        </w:rPr>
        <w:t xml:space="preserve"> értékelésé</w:t>
      </w:r>
      <w:r>
        <w:rPr>
          <w:rFonts w:ascii="Times New Roman" w:hAnsi="Times New Roman"/>
          <w:sz w:val="24"/>
        </w:rPr>
        <w:t>nek</w:t>
      </w:r>
      <w:r w:rsidRPr="008068E6">
        <w:rPr>
          <w:rFonts w:ascii="Times New Roman" w:hAnsi="Times New Roman"/>
          <w:sz w:val="24"/>
        </w:rPr>
        <w:t xml:space="preserve"> is.</w:t>
      </w:r>
      <w:r>
        <w:rPr>
          <w:rFonts w:ascii="Times New Roman" w:hAnsi="Times New Roman"/>
          <w:sz w:val="24"/>
        </w:rPr>
        <w:t xml:space="preserve"> Ezzel párhuzamosan vizsgálom a korszak kül- és kulturális politikai nézeteit és intézkedéseit nem csupán a zeneélet, de más művészeti ágak szempontjából egyaránt. Kutatásaim eredményeiről a 2019 őszén az MTA BTK Zenetudományi Intézetben megrendezésre kerülő „Évfordulók nyomában” konferencián számolok be. </w:t>
      </w:r>
    </w:p>
    <w:p w:rsidR="00967F2C" w:rsidRDefault="00967F2C" w:rsidP="00967F2C">
      <w:pPr>
        <w:jc w:val="both"/>
        <w:rPr>
          <w:rFonts w:ascii="Times New Roman" w:hAnsi="Times New Roman"/>
          <w:sz w:val="24"/>
        </w:rPr>
      </w:pPr>
      <w:r w:rsidRPr="000E71A2">
        <w:rPr>
          <w:rFonts w:ascii="Times New Roman" w:hAnsi="Times New Roman"/>
          <w:b/>
          <w:sz w:val="24"/>
        </w:rPr>
        <w:t>2020. februártól – 2020.</w:t>
      </w:r>
      <w:r>
        <w:rPr>
          <w:rFonts w:ascii="Times New Roman" w:hAnsi="Times New Roman"/>
          <w:b/>
          <w:sz w:val="24"/>
        </w:rPr>
        <w:t xml:space="preserve"> </w:t>
      </w:r>
      <w:r w:rsidRPr="000E71A2">
        <w:rPr>
          <w:rFonts w:ascii="Times New Roman" w:hAnsi="Times New Roman"/>
          <w:b/>
          <w:sz w:val="24"/>
        </w:rPr>
        <w:t>júniusig</w:t>
      </w:r>
      <w:r>
        <w:rPr>
          <w:rFonts w:ascii="Times New Roman" w:hAnsi="Times New Roman"/>
          <w:sz w:val="24"/>
        </w:rPr>
        <w:t xml:space="preserve">: A következő hónapok során a külföldi hangversenykörutak </w:t>
      </w:r>
      <w:r w:rsidRPr="008068E6">
        <w:rPr>
          <w:rFonts w:ascii="Times New Roman" w:hAnsi="Times New Roman"/>
          <w:sz w:val="24"/>
        </w:rPr>
        <w:t>hangversenyein szereplő művek jelenlétét és a zeneka</w:t>
      </w:r>
      <w:r>
        <w:rPr>
          <w:rFonts w:ascii="Times New Roman" w:hAnsi="Times New Roman"/>
          <w:sz w:val="24"/>
        </w:rPr>
        <w:t xml:space="preserve">r repertoárjához való viszonyát vizsgálom. Ebben az időszakban térképezem fel továbbá az együttes hazai és nemzetközi kapcsolatrendszerének összetételét és alakulását, amelyhez a társaság irattárában őrzött terjedelmes szakmai levelezést használom. A pályázati időszak végére két kézirat </w:t>
      </w:r>
      <w:r>
        <w:rPr>
          <w:rFonts w:ascii="Times New Roman" w:hAnsi="Times New Roman"/>
          <w:sz w:val="24"/>
        </w:rPr>
        <w:lastRenderedPageBreak/>
        <w:t xml:space="preserve">elkészítését vállalom, amelyek a zenekar külföldi turnéinak eseményeit, a zenekar nemzetközi recepcióját és kapcsolatrendszerét tárják fel.  </w:t>
      </w:r>
    </w:p>
    <w:p w:rsidR="00967F2C" w:rsidRDefault="00BC2257" w:rsidP="00967F2C">
      <w:pPr>
        <w:jc w:val="both"/>
        <w:rPr>
          <w:rFonts w:ascii="Times New Roman" w:hAnsi="Times New Roman"/>
          <w:sz w:val="24"/>
          <w:szCs w:val="24"/>
        </w:rPr>
      </w:pPr>
      <w:r w:rsidRPr="00967F2C">
        <w:rPr>
          <w:rFonts w:ascii="Times New Roman" w:hAnsi="Times New Roman" w:cs="Times New Roman"/>
          <w:b/>
          <w:sz w:val="24"/>
        </w:rPr>
        <w:t>5</w:t>
      </w:r>
      <w:r w:rsidR="003D11DF" w:rsidRPr="00967F2C">
        <w:rPr>
          <w:rFonts w:ascii="Times New Roman" w:hAnsi="Times New Roman" w:cs="Times New Roman"/>
          <w:b/>
          <w:sz w:val="24"/>
        </w:rPr>
        <w:t>. Kutatócsoport keretében megvalósult kutatás jellemzői:</w:t>
      </w:r>
      <w:r w:rsidR="00967F2C" w:rsidRPr="00967F2C">
        <w:rPr>
          <w:rFonts w:ascii="Times New Roman" w:hAnsi="Times New Roman" w:cs="Times New Roman"/>
          <w:b/>
          <w:sz w:val="24"/>
        </w:rPr>
        <w:t xml:space="preserve"> </w:t>
      </w:r>
    </w:p>
    <w:p w:rsidR="00967F2C" w:rsidRDefault="00967F2C" w:rsidP="00967F2C">
      <w:pPr>
        <w:jc w:val="both"/>
        <w:rPr>
          <w:rFonts w:ascii="Times New Roman" w:hAnsi="Times New Roman"/>
          <w:sz w:val="24"/>
          <w:szCs w:val="24"/>
        </w:rPr>
      </w:pPr>
      <w:r w:rsidRPr="00BC2933">
        <w:rPr>
          <w:rFonts w:ascii="Times New Roman" w:hAnsi="Times New Roman"/>
          <w:sz w:val="24"/>
          <w:szCs w:val="24"/>
        </w:rPr>
        <w:t>Az MTA BTK ZTI 20</w:t>
      </w:r>
      <w:r w:rsidRPr="00BC2933">
        <w:rPr>
          <w:rFonts w:ascii="Times New Roman" w:hAnsi="Times New Roman"/>
          <w:sz w:val="24"/>
          <w:szCs w:val="24"/>
        </w:rPr>
        <w:noBreakHyphen/>
        <w:t xml:space="preserve">21. Századi Magyar Zenei Archívuma által 2017-ban megnyert NKFIH-pályázat (NKFIH, K 123819) keretein belül megvalósuló projektben veszek részt: a </w:t>
      </w:r>
      <w:r w:rsidRPr="00BC2933">
        <w:rPr>
          <w:rFonts w:ascii="Times New Roman" w:hAnsi="Times New Roman"/>
          <w:i/>
          <w:sz w:val="24"/>
          <w:szCs w:val="24"/>
        </w:rPr>
        <w:t>Magyarország zenetörténete 5.</w:t>
      </w:r>
      <w:r w:rsidRPr="00BC2933">
        <w:rPr>
          <w:rFonts w:ascii="Times New Roman" w:hAnsi="Times New Roman"/>
          <w:sz w:val="24"/>
          <w:szCs w:val="24"/>
        </w:rPr>
        <w:t xml:space="preserve"> (20. századi) kötetének előkészítő munkálataiban (bibliográfia összeállítása és az 1920 és 1945 közötti magyar zeneélet második nyilvánosságának működése).</w:t>
      </w:r>
    </w:p>
    <w:p w:rsidR="00980281" w:rsidRPr="00967F2C" w:rsidRDefault="00BC2257">
      <w:pPr>
        <w:rPr>
          <w:rFonts w:ascii="Times New Roman" w:hAnsi="Times New Roman" w:cs="Times New Roman"/>
          <w:b/>
          <w:sz w:val="28"/>
        </w:rPr>
      </w:pPr>
      <w:r w:rsidRPr="00967F2C">
        <w:rPr>
          <w:rFonts w:ascii="Times New Roman" w:hAnsi="Times New Roman" w:cs="Times New Roman"/>
          <w:b/>
          <w:sz w:val="24"/>
        </w:rPr>
        <w:t>6</w:t>
      </w:r>
      <w:r w:rsidR="00980281" w:rsidRPr="00967F2C">
        <w:rPr>
          <w:rFonts w:ascii="Times New Roman" w:hAnsi="Times New Roman" w:cs="Times New Roman"/>
          <w:b/>
          <w:sz w:val="24"/>
        </w:rPr>
        <w:t>. Vállalások</w:t>
      </w:r>
      <w:r w:rsidR="00515668" w:rsidRPr="00967F2C">
        <w:rPr>
          <w:rFonts w:ascii="Times New Roman" w:hAnsi="Times New Roman" w:cs="Times New Roman"/>
          <w:b/>
          <w:sz w:val="24"/>
        </w:rPr>
        <w:t xml:space="preserve"> (kötelező és nem kötelező)</w:t>
      </w:r>
      <w:r w:rsidR="00980281" w:rsidRPr="00967F2C">
        <w:rPr>
          <w:rFonts w:ascii="Times New Roman" w:hAnsi="Times New Roman" w:cs="Times New Roman"/>
          <w:b/>
          <w:sz w:val="24"/>
        </w:rPr>
        <w:t xml:space="preserve">: </w:t>
      </w:r>
    </w:p>
    <w:p w:rsidR="00967F2C" w:rsidRPr="00B57E53" w:rsidRDefault="00967F2C" w:rsidP="00967F2C">
      <w:pPr>
        <w:pStyle w:val="Listaszerbekezds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</w:rPr>
      </w:pPr>
      <w:r w:rsidRPr="00B57E53">
        <w:rPr>
          <w:rFonts w:ascii="Times New Roman" w:hAnsi="Times New Roman"/>
          <w:sz w:val="24"/>
        </w:rPr>
        <w:t xml:space="preserve">Előadás: 2019-ben a Zenetudományi Intézetben megrendezésre kerülő „Évfordulók nyomában” konferencián a zenekar külföldi turnéiról </w:t>
      </w:r>
    </w:p>
    <w:p w:rsidR="00967F2C" w:rsidRPr="00B57E53" w:rsidRDefault="00967F2C" w:rsidP="00967F2C">
      <w:pPr>
        <w:pStyle w:val="Listaszerbekezds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</w:rPr>
      </w:pPr>
      <w:r w:rsidRPr="00B57E53">
        <w:rPr>
          <w:rFonts w:ascii="Times New Roman" w:hAnsi="Times New Roman"/>
          <w:sz w:val="24"/>
        </w:rPr>
        <w:t xml:space="preserve">Két tanulmány kéziratának előkészítése: </w:t>
      </w:r>
    </w:p>
    <w:p w:rsidR="00967F2C" w:rsidRPr="00B57E53" w:rsidRDefault="00967F2C" w:rsidP="00967F2C">
      <w:pPr>
        <w:pStyle w:val="Listaszerbekezds"/>
        <w:numPr>
          <w:ilvl w:val="1"/>
          <w:numId w:val="5"/>
        </w:numPr>
        <w:spacing w:after="160" w:line="259" w:lineRule="auto"/>
        <w:rPr>
          <w:rFonts w:ascii="Times New Roman" w:hAnsi="Times New Roman"/>
          <w:sz w:val="24"/>
        </w:rPr>
      </w:pPr>
      <w:r w:rsidRPr="00B57E53">
        <w:rPr>
          <w:rFonts w:ascii="Times New Roman" w:hAnsi="Times New Roman"/>
          <w:sz w:val="24"/>
        </w:rPr>
        <w:t>„Műsor és politika a Filharmóniai Társaság Dohnányi-korszakában: a zenekar külföldi turnéinak eseményei és repertoárja”</w:t>
      </w:r>
    </w:p>
    <w:p w:rsidR="00967F2C" w:rsidRPr="00B57E53" w:rsidRDefault="00967F2C" w:rsidP="00967F2C">
      <w:pPr>
        <w:pStyle w:val="Listaszerbekezds"/>
        <w:numPr>
          <w:ilvl w:val="1"/>
          <w:numId w:val="5"/>
        </w:numPr>
        <w:spacing w:after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</w:t>
      </w:r>
      <w:r w:rsidRPr="00B57E53">
        <w:rPr>
          <w:rFonts w:ascii="Times New Roman" w:hAnsi="Times New Roman"/>
          <w:sz w:val="24"/>
        </w:rPr>
        <w:t>A Filharmóniai Társaság kapcsolatrendszere a hazai és nemzetközi kulturális színtéren</w:t>
      </w:r>
      <w:r>
        <w:rPr>
          <w:rFonts w:ascii="Times New Roman" w:hAnsi="Times New Roman"/>
          <w:sz w:val="24"/>
        </w:rPr>
        <w:t>”</w:t>
      </w:r>
      <w:r w:rsidRPr="00B57E53">
        <w:rPr>
          <w:rFonts w:ascii="Times New Roman" w:hAnsi="Times New Roman"/>
          <w:sz w:val="24"/>
        </w:rPr>
        <w:t xml:space="preserve"> </w:t>
      </w:r>
    </w:p>
    <w:p w:rsidR="006525C4" w:rsidRDefault="00BC2257" w:rsidP="003D11DF">
      <w:pPr>
        <w:jc w:val="both"/>
        <w:rPr>
          <w:rFonts w:ascii="Times New Roman" w:hAnsi="Times New Roman" w:cs="Times New Roman"/>
        </w:rPr>
      </w:pPr>
      <w:r w:rsidRPr="00967F2C">
        <w:rPr>
          <w:rFonts w:ascii="Times New Roman" w:hAnsi="Times New Roman" w:cs="Times New Roman"/>
          <w:b/>
          <w:sz w:val="24"/>
        </w:rPr>
        <w:t>7</w:t>
      </w:r>
      <w:r w:rsidR="003D11DF" w:rsidRPr="00967F2C">
        <w:rPr>
          <w:rFonts w:ascii="Times New Roman" w:hAnsi="Times New Roman" w:cs="Times New Roman"/>
          <w:b/>
          <w:sz w:val="24"/>
        </w:rPr>
        <w:t xml:space="preserve">. </w:t>
      </w:r>
      <w:r w:rsidR="00F809C9" w:rsidRPr="00967F2C">
        <w:rPr>
          <w:rFonts w:ascii="Times New Roman" w:hAnsi="Times New Roman" w:cs="Times New Roman"/>
          <w:b/>
          <w:sz w:val="24"/>
        </w:rPr>
        <w:t>Összegzés</w:t>
      </w:r>
      <w:r w:rsidR="00F809C9" w:rsidRPr="00811979">
        <w:rPr>
          <w:rFonts w:ascii="Times New Roman" w:hAnsi="Times New Roman" w:cs="Times New Roman"/>
          <w:b/>
          <w:sz w:val="28"/>
        </w:rPr>
        <w:t>:</w:t>
      </w:r>
      <w:r w:rsidR="00F809C9" w:rsidRPr="00811979">
        <w:rPr>
          <w:rFonts w:ascii="Times New Roman" w:hAnsi="Times New Roman" w:cs="Times New Roman"/>
          <w:sz w:val="28"/>
        </w:rPr>
        <w:t xml:space="preserve"> </w:t>
      </w:r>
      <w:r w:rsidR="004E47DE" w:rsidRPr="00811979">
        <w:rPr>
          <w:rFonts w:ascii="Times New Roman" w:hAnsi="Times New Roman" w:cs="Times New Roman"/>
          <w:sz w:val="24"/>
        </w:rPr>
        <w:t>a tevékenység során e</w:t>
      </w:r>
      <w:r w:rsidR="00F809C9" w:rsidRPr="00811979">
        <w:rPr>
          <w:rFonts w:ascii="Times New Roman" w:hAnsi="Times New Roman" w:cs="Times New Roman"/>
          <w:sz w:val="24"/>
        </w:rPr>
        <w:t xml:space="preserve">lvárt eredmények, </w:t>
      </w:r>
      <w:r w:rsidR="004E47DE" w:rsidRPr="00811979">
        <w:rPr>
          <w:rFonts w:ascii="Times New Roman" w:hAnsi="Times New Roman" w:cs="Times New Roman"/>
          <w:sz w:val="24"/>
        </w:rPr>
        <w:t>azok</w:t>
      </w:r>
      <w:r w:rsidR="00F809C9" w:rsidRPr="00811979">
        <w:rPr>
          <w:rFonts w:ascii="Times New Roman" w:hAnsi="Times New Roman" w:cs="Times New Roman"/>
          <w:sz w:val="24"/>
        </w:rPr>
        <w:t xml:space="preserve"> tervezett hasznosítása</w:t>
      </w:r>
      <w:r w:rsidR="00637130" w:rsidRPr="00811979">
        <w:rPr>
          <w:rFonts w:ascii="Times New Roman" w:hAnsi="Times New Roman" w:cs="Times New Roman"/>
          <w:sz w:val="24"/>
        </w:rPr>
        <w:t xml:space="preserve"> </w:t>
      </w:r>
    </w:p>
    <w:p w:rsidR="00967F2C" w:rsidRPr="00967F2C" w:rsidRDefault="00967F2C" w:rsidP="003D11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>Mindeddig igen keveset tudtunk a nagy múltú Filharmóniai Társaság zenekarának Dohnányi-korszakáról, az elsősorban zongorista-zeneszerzőként nemzetközi hírnévre szert tett komponista karmesteri működéséről és recepciójáról, illetve a zenekar Horthy-Magyarországot reprezentáló külföldi hangversenykörútjairól. A pályázatban megjelölt téma ugyanakkor nem csupán a zenekar történetének vizsgálata, de a hazai zeneélet működésének és nem utolsó sorban a Horthy-rezsim időszakában meglehetősen ambivalens megítéléssel rendelkező karmester Dohnányi recepciójának feltárása szempontjából egyaránt meghatározó jelentőségű. A kutatás eredményei várhatóan készülő disszertációm – amely Dohnányi elnökkarnagyi működését tűzte ki vizsgálata tárgyául – egyik fejezeteként szerepelhetnek majd. A téma sokoldalúsága következtében ugyanakkor a pályázatban feldolgozásra kerülő kérdéskörök remélhetőleg nem csupán a Dohnányi-kutatás számára, de a két világháború közti magyar zeneélet és zenei kulturális politika kutatási területein felmerülő kérdésekre is választ adhatnak.</w:t>
      </w:r>
    </w:p>
    <w:p w:rsidR="006525C4" w:rsidRPr="00967F2C" w:rsidRDefault="00BC2257" w:rsidP="00967F2C">
      <w:pPr>
        <w:tabs>
          <w:tab w:val="left" w:pos="3480"/>
        </w:tabs>
        <w:rPr>
          <w:rFonts w:ascii="Times New Roman" w:hAnsi="Times New Roman" w:cs="Times New Roman"/>
          <w:b/>
          <w:sz w:val="24"/>
        </w:rPr>
      </w:pPr>
      <w:r w:rsidRPr="00967F2C">
        <w:rPr>
          <w:rFonts w:ascii="Times New Roman" w:hAnsi="Times New Roman" w:cs="Times New Roman"/>
          <w:b/>
          <w:sz w:val="24"/>
        </w:rPr>
        <w:t>8</w:t>
      </w:r>
      <w:r w:rsidR="003D11DF" w:rsidRPr="00967F2C">
        <w:rPr>
          <w:rFonts w:ascii="Times New Roman" w:hAnsi="Times New Roman" w:cs="Times New Roman"/>
          <w:b/>
          <w:sz w:val="24"/>
        </w:rPr>
        <w:t xml:space="preserve">. </w:t>
      </w:r>
      <w:r w:rsidR="00F809C9" w:rsidRPr="00967F2C">
        <w:rPr>
          <w:rFonts w:ascii="Times New Roman" w:hAnsi="Times New Roman" w:cs="Times New Roman"/>
          <w:b/>
          <w:sz w:val="24"/>
        </w:rPr>
        <w:t xml:space="preserve">Fontosabb irodalomjegyzék: </w:t>
      </w:r>
    </w:p>
    <w:p w:rsidR="00967F2C" w:rsidRPr="00211D09" w:rsidRDefault="00967F2C" w:rsidP="00967F2C">
      <w:pPr>
        <w:spacing w:after="0" w:line="240" w:lineRule="auto"/>
        <w:ind w:left="709" w:hanging="709"/>
        <w:contextualSpacing/>
        <w:mirrorIndents/>
        <w:jc w:val="both"/>
        <w:rPr>
          <w:rFonts w:ascii="Times New Roman" w:hAnsi="Times New Roman"/>
        </w:rPr>
      </w:pPr>
      <w:r w:rsidRPr="00211D09">
        <w:rPr>
          <w:rFonts w:ascii="Times New Roman" w:hAnsi="Times New Roman"/>
        </w:rPr>
        <w:t xml:space="preserve">Bónis Ferenc. </w:t>
      </w:r>
      <w:r w:rsidRPr="00211D09">
        <w:rPr>
          <w:rFonts w:ascii="Times New Roman" w:hAnsi="Times New Roman"/>
          <w:i/>
        </w:rPr>
        <w:t>A Budapesti Filharmóniai Társaság százötven esztendeje, 1853</w:t>
      </w:r>
      <w:r w:rsidRPr="00211D09">
        <w:rPr>
          <w:rFonts w:ascii="Times New Roman" w:hAnsi="Times New Roman"/>
        </w:rPr>
        <w:t>–</w:t>
      </w:r>
      <w:r w:rsidRPr="00211D09">
        <w:rPr>
          <w:rFonts w:ascii="Times New Roman" w:hAnsi="Times New Roman"/>
          <w:i/>
        </w:rPr>
        <w:t>2003.</w:t>
      </w:r>
      <w:r w:rsidRPr="00211D09">
        <w:rPr>
          <w:rFonts w:ascii="Times New Roman" w:hAnsi="Times New Roman"/>
        </w:rPr>
        <w:t xml:space="preserve"> Budapest: Balassi Kiadó, 2005. </w:t>
      </w:r>
    </w:p>
    <w:p w:rsidR="00967F2C" w:rsidRPr="00211D09" w:rsidRDefault="00967F2C" w:rsidP="00967F2C">
      <w:pPr>
        <w:spacing w:after="0" w:line="240" w:lineRule="auto"/>
        <w:ind w:left="709" w:hanging="709"/>
        <w:contextualSpacing/>
        <w:mirrorIndents/>
        <w:jc w:val="both"/>
        <w:rPr>
          <w:rFonts w:ascii="Times New Roman" w:hAnsi="Times New Roman"/>
        </w:rPr>
      </w:pPr>
      <w:r w:rsidRPr="00211D09">
        <w:rPr>
          <w:rFonts w:ascii="Times New Roman" w:hAnsi="Times New Roman"/>
        </w:rPr>
        <w:t xml:space="preserve">Breuer János. </w:t>
      </w:r>
      <w:r w:rsidRPr="00211D09">
        <w:rPr>
          <w:rFonts w:ascii="Times New Roman" w:hAnsi="Times New Roman"/>
          <w:i/>
        </w:rPr>
        <w:t>A Budapesti Filharmóniai Társaság Zenekarának 125 esztendeje (1853–1978).</w:t>
      </w:r>
      <w:r w:rsidRPr="00211D09">
        <w:rPr>
          <w:rFonts w:ascii="Times New Roman" w:hAnsi="Times New Roman"/>
        </w:rPr>
        <w:t xml:space="preserve"> Budapest: Zeneműkiadó, 1978.</w:t>
      </w:r>
    </w:p>
    <w:p w:rsidR="00967F2C" w:rsidRPr="00211D09" w:rsidRDefault="00967F2C" w:rsidP="00967F2C">
      <w:pPr>
        <w:spacing w:after="0" w:line="240" w:lineRule="auto"/>
        <w:ind w:left="709" w:hanging="709"/>
        <w:contextualSpacing/>
        <w:mirrorIndents/>
        <w:jc w:val="both"/>
        <w:rPr>
          <w:rFonts w:ascii="Times New Roman" w:hAnsi="Times New Roman"/>
        </w:rPr>
      </w:pPr>
      <w:r w:rsidRPr="00211D09">
        <w:rPr>
          <w:rFonts w:ascii="Times New Roman" w:hAnsi="Times New Roman"/>
        </w:rPr>
        <w:t xml:space="preserve">Breuer János. „Az elnökkarnagy. Dohnányi Filharmonikusai és a kortárs zene”. </w:t>
      </w:r>
      <w:r w:rsidRPr="00211D09">
        <w:rPr>
          <w:rFonts w:ascii="Times New Roman" w:hAnsi="Times New Roman"/>
          <w:i/>
        </w:rPr>
        <w:t>Magyar Zene</w:t>
      </w:r>
      <w:r w:rsidRPr="00211D09">
        <w:rPr>
          <w:rFonts w:ascii="Times New Roman" w:hAnsi="Times New Roman"/>
        </w:rPr>
        <w:t xml:space="preserve"> 39/3 (2001. augusztus), 275–286.</w:t>
      </w:r>
    </w:p>
    <w:p w:rsidR="00967F2C" w:rsidRPr="00211D09" w:rsidRDefault="00967F2C" w:rsidP="00967F2C">
      <w:pPr>
        <w:spacing w:after="0" w:line="240" w:lineRule="auto"/>
        <w:ind w:left="709" w:hanging="709"/>
        <w:contextualSpacing/>
        <w:mirrorIndents/>
        <w:jc w:val="both"/>
        <w:rPr>
          <w:rFonts w:ascii="Times New Roman" w:hAnsi="Times New Roman"/>
        </w:rPr>
      </w:pPr>
      <w:r w:rsidRPr="00211D09">
        <w:rPr>
          <w:rFonts w:ascii="Times New Roman" w:hAnsi="Times New Roman"/>
        </w:rPr>
        <w:t xml:space="preserve">Csuka Béla. </w:t>
      </w:r>
      <w:r w:rsidRPr="00211D09">
        <w:rPr>
          <w:rFonts w:ascii="Times New Roman" w:hAnsi="Times New Roman"/>
          <w:i/>
        </w:rPr>
        <w:t>Kilenc évtized a magyar zeneművészet szolgálatában. A Filharmóniai Társaság Emlékkönyve 90 éves jubileuma alkalmából.</w:t>
      </w:r>
      <w:r w:rsidRPr="00211D09">
        <w:rPr>
          <w:rFonts w:ascii="Times New Roman" w:hAnsi="Times New Roman"/>
        </w:rPr>
        <w:t xml:space="preserve"> Budapest: Filharmóniai Társaság, 1943.</w:t>
      </w:r>
    </w:p>
    <w:p w:rsidR="00967F2C" w:rsidRDefault="00967F2C" w:rsidP="00967F2C">
      <w:pPr>
        <w:spacing w:after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Romsics Ignác</w:t>
      </w:r>
      <w:r w:rsidRPr="00211D09">
        <w:rPr>
          <w:rFonts w:ascii="Times New Roman" w:hAnsi="Times New Roman"/>
        </w:rPr>
        <w:t xml:space="preserve">. </w:t>
      </w:r>
      <w:r w:rsidRPr="00211D09">
        <w:rPr>
          <w:rFonts w:ascii="Times New Roman" w:hAnsi="Times New Roman"/>
          <w:i/>
        </w:rPr>
        <w:t>A Horthy-korszak</w:t>
      </w:r>
      <w:r w:rsidRPr="00211D09">
        <w:rPr>
          <w:rFonts w:ascii="Times New Roman" w:hAnsi="Times New Roman"/>
        </w:rPr>
        <w:t xml:space="preserve">. Budapest: Helikon, 2017. </w:t>
      </w:r>
    </w:p>
    <w:p w:rsidR="00967F2C" w:rsidRPr="00997447" w:rsidRDefault="00967F2C" w:rsidP="00967F2C">
      <w:pPr>
        <w:spacing w:after="0" w:line="240" w:lineRule="auto"/>
        <w:ind w:left="720" w:hanging="737"/>
        <w:jc w:val="both"/>
        <w:rPr>
          <w:rFonts w:ascii="Times New Roman" w:hAnsi="Times New Roman"/>
          <w:szCs w:val="24"/>
        </w:rPr>
      </w:pPr>
      <w:r w:rsidRPr="00997447">
        <w:rPr>
          <w:rFonts w:ascii="Times New Roman" w:hAnsi="Times New Roman"/>
          <w:szCs w:val="24"/>
        </w:rPr>
        <w:t xml:space="preserve">Nagy Zsolt. </w:t>
      </w:r>
      <w:r w:rsidRPr="00997447">
        <w:rPr>
          <w:rFonts w:ascii="Times New Roman" w:hAnsi="Times New Roman"/>
          <w:i/>
          <w:szCs w:val="24"/>
        </w:rPr>
        <w:t xml:space="preserve">Great Expectations and Interwar Realities. Hungarian Cultural Diplomacy 1918–1941. </w:t>
      </w:r>
      <w:r w:rsidRPr="00997447">
        <w:rPr>
          <w:rFonts w:ascii="Times New Roman" w:hAnsi="Times New Roman"/>
          <w:szCs w:val="24"/>
        </w:rPr>
        <w:t>Budapest</w:t>
      </w:r>
      <w:r w:rsidRPr="00997447">
        <w:rPr>
          <w:rFonts w:ascii="Times New Roman" w:hAnsi="Times New Roman"/>
          <w:i/>
          <w:szCs w:val="24"/>
        </w:rPr>
        <w:t>–</w:t>
      </w:r>
      <w:r w:rsidRPr="00997447">
        <w:rPr>
          <w:rFonts w:ascii="Times New Roman" w:hAnsi="Times New Roman"/>
          <w:szCs w:val="24"/>
        </w:rPr>
        <w:t xml:space="preserve">New York: Central European University Press, 2017. </w:t>
      </w:r>
    </w:p>
    <w:p w:rsidR="00967F2C" w:rsidRPr="00211D09" w:rsidRDefault="00967F2C" w:rsidP="00967F2C">
      <w:pPr>
        <w:spacing w:after="0"/>
        <w:ind w:left="709" w:hanging="709"/>
        <w:jc w:val="both"/>
        <w:rPr>
          <w:rFonts w:ascii="Times New Roman" w:hAnsi="Times New Roman"/>
        </w:rPr>
      </w:pPr>
      <w:r w:rsidRPr="00211D09">
        <w:rPr>
          <w:rFonts w:ascii="Times New Roman" w:hAnsi="Times New Roman"/>
        </w:rPr>
        <w:t xml:space="preserve">Ujváry Gábor. </w:t>
      </w:r>
      <w:r w:rsidRPr="00211D09">
        <w:rPr>
          <w:rFonts w:ascii="Times New Roman" w:hAnsi="Times New Roman"/>
          <w:i/>
        </w:rPr>
        <w:t>A harmincharmadik nemzedék. Politika, kultúra és történettudomány a „neobarokk társadalomban”</w:t>
      </w:r>
      <w:r w:rsidRPr="00211D09">
        <w:rPr>
          <w:rFonts w:ascii="Times New Roman" w:hAnsi="Times New Roman"/>
        </w:rPr>
        <w:t>. Budapest: Ráció, 2010.</w:t>
      </w:r>
    </w:p>
    <w:p w:rsidR="00967F2C" w:rsidRDefault="00967F2C" w:rsidP="00967F2C">
      <w:pPr>
        <w:spacing w:after="0"/>
        <w:rPr>
          <w:rFonts w:ascii="Times New Roman" w:hAnsi="Times New Roman"/>
          <w:sz w:val="24"/>
        </w:rPr>
      </w:pPr>
      <w:r w:rsidRPr="00211D09">
        <w:rPr>
          <w:rFonts w:ascii="Times New Roman" w:hAnsi="Times New Roman"/>
        </w:rPr>
        <w:t xml:space="preserve">Vázsonyi Bálint. </w:t>
      </w:r>
      <w:r w:rsidRPr="00211D09">
        <w:rPr>
          <w:rFonts w:ascii="Times New Roman" w:hAnsi="Times New Roman"/>
          <w:i/>
        </w:rPr>
        <w:t>Dohnányi Ernő</w:t>
      </w:r>
      <w:r w:rsidRPr="00211D09">
        <w:rPr>
          <w:rFonts w:ascii="Times New Roman" w:hAnsi="Times New Roman"/>
        </w:rPr>
        <w:t>. Budapest: Nap Kiadó</w:t>
      </w:r>
      <w:r w:rsidRPr="00211D09">
        <w:rPr>
          <w:rFonts w:ascii="Times New Roman" w:hAnsi="Times New Roman"/>
          <w:vertAlign w:val="superscript"/>
        </w:rPr>
        <w:t>2</w:t>
      </w:r>
      <w:r w:rsidRPr="00211D09">
        <w:rPr>
          <w:rFonts w:ascii="Times New Roman" w:hAnsi="Times New Roman"/>
        </w:rPr>
        <w:t>, 2002</w:t>
      </w:r>
      <w:r w:rsidRPr="005A5A81">
        <w:rPr>
          <w:rFonts w:ascii="Times New Roman" w:hAnsi="Times New Roman"/>
          <w:sz w:val="24"/>
        </w:rPr>
        <w:t>.</w:t>
      </w:r>
    </w:p>
    <w:p w:rsidR="00967F2C" w:rsidRPr="00967F2C" w:rsidRDefault="00967F2C" w:rsidP="00967F2C">
      <w:pPr>
        <w:tabs>
          <w:tab w:val="left" w:pos="3480"/>
        </w:tabs>
        <w:rPr>
          <w:rFonts w:ascii="Times New Roman" w:hAnsi="Times New Roman" w:cs="Times New Roman"/>
          <w:b/>
        </w:rPr>
      </w:pPr>
    </w:p>
    <w:p w:rsidR="006525C4" w:rsidRPr="00967F2C" w:rsidRDefault="00BC2257" w:rsidP="00831A6D">
      <w:pPr>
        <w:jc w:val="both"/>
        <w:rPr>
          <w:rFonts w:ascii="Times New Roman" w:hAnsi="Times New Roman" w:cs="Times New Roman"/>
          <w:b/>
          <w:sz w:val="24"/>
        </w:rPr>
      </w:pPr>
      <w:r w:rsidRPr="00967F2C">
        <w:rPr>
          <w:rFonts w:ascii="Times New Roman" w:hAnsi="Times New Roman" w:cs="Times New Roman"/>
          <w:b/>
          <w:sz w:val="24"/>
        </w:rPr>
        <w:t>9</w:t>
      </w:r>
      <w:r w:rsidR="003D11DF" w:rsidRPr="00967F2C">
        <w:rPr>
          <w:rFonts w:ascii="Times New Roman" w:hAnsi="Times New Roman" w:cs="Times New Roman"/>
          <w:b/>
          <w:sz w:val="24"/>
        </w:rPr>
        <w:t>. Témavezetői ajánlás</w:t>
      </w:r>
      <w:r w:rsidR="00E07D99" w:rsidRPr="00967F2C">
        <w:rPr>
          <w:rStyle w:val="Lbjegyzet-hivatkozs"/>
          <w:rFonts w:ascii="Times New Roman" w:hAnsi="Times New Roman" w:cs="Times New Roman"/>
          <w:b/>
          <w:sz w:val="24"/>
        </w:rPr>
        <w:footnoteReference w:id="1"/>
      </w:r>
      <w:r w:rsidR="00831A6D" w:rsidRPr="00967F2C">
        <w:rPr>
          <w:rFonts w:ascii="Times New Roman" w:hAnsi="Times New Roman" w:cs="Times New Roman"/>
          <w:b/>
          <w:sz w:val="24"/>
        </w:rPr>
        <w:t xml:space="preserve">: </w:t>
      </w:r>
    </w:p>
    <w:p w:rsidR="00967F2C" w:rsidRPr="00ED75A6" w:rsidRDefault="00967F2C" w:rsidP="00ED75A6">
      <w:pPr>
        <w:jc w:val="both"/>
        <w:rPr>
          <w:rFonts w:ascii="Times New Roman" w:hAnsi="Times New Roman"/>
          <w:sz w:val="24"/>
        </w:rPr>
      </w:pPr>
      <w:r w:rsidRPr="00ED75A6">
        <w:rPr>
          <w:rFonts w:ascii="Times New Roman" w:hAnsi="Times New Roman"/>
          <w:sz w:val="24"/>
        </w:rPr>
        <w:t>A pályázat választott témái – a Filharmóniai Társaság zenekarának külföldi turnéi és ezek kulturális politikai, műsorpolitikai vonatkozásai – mindeddig nem képzeték történeti kutatás tárgyát. Annak ellenére nem, hogy a zenekari turnék a magyar zeneélet egyik, Dohnányi Ernő nevével fémjelezett aranykorának meghatározó eseményei voltak, s feltárásuk révén nemcsak a zeneélet működését, valamint a „kulturális transzfer” jelenségét érthetjük meg mélyebben, de a kulturális politika 1925 és 1944 közötti formálódásának specifikus, a zeneéletet jellemző formáit is vizsgálhatjuk általuk. Éppen ezért Laskai Anna alapkutatását mindenképpen támogatandónak tartom, mivel az a 20. századi magyar zeneélettörténeti kutatás számára alapvetőnek tekinthető. A pályázó eddigi, mind a Dohnányi-életmű, mind pedig a Filharmóniai Társaság története terén folytatott kutatói tevékenysége, rendkívüli anyagfeldolgozó képessége és szorgalma a pályázat magas színvonalú, igényes megvalósítását ígéri. A vállalások révén a kutatás eredményei a tágabb szakmai közönség számára is elérhetővé válnak.</w:t>
      </w:r>
    </w:p>
    <w:p w:rsidR="00967F2C" w:rsidRPr="00ED75A6" w:rsidRDefault="00967F2C" w:rsidP="00ED75A6">
      <w:pPr>
        <w:jc w:val="both"/>
        <w:rPr>
          <w:rFonts w:ascii="Times New Roman" w:hAnsi="Times New Roman" w:cs="Times New Roman"/>
          <w:sz w:val="24"/>
        </w:rPr>
      </w:pPr>
    </w:p>
    <w:p w:rsidR="00843D59" w:rsidRPr="00967F2C" w:rsidRDefault="00843D5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525C4" w:rsidRPr="00967F2C" w:rsidRDefault="00F809C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7F2C">
        <w:rPr>
          <w:rFonts w:ascii="Times New Roman" w:hAnsi="Times New Roman" w:cs="Times New Roman"/>
          <w:color w:val="000000"/>
        </w:rPr>
        <w:t>Kelt:</w:t>
      </w:r>
      <w:r w:rsidR="00907C5C">
        <w:rPr>
          <w:rFonts w:ascii="Times New Roman" w:hAnsi="Times New Roman" w:cs="Times New Roman"/>
          <w:color w:val="000000"/>
        </w:rPr>
        <w:t xml:space="preserve"> </w:t>
      </w:r>
      <w:r w:rsidR="0003348F">
        <w:rPr>
          <w:rFonts w:ascii="Times New Roman" w:hAnsi="Times New Roman" w:cs="Times New Roman"/>
          <w:color w:val="000000"/>
        </w:rPr>
        <w:t>Budapest</w:t>
      </w:r>
      <w:r w:rsidRPr="00967F2C">
        <w:rPr>
          <w:rFonts w:ascii="Times New Roman" w:hAnsi="Times New Roman" w:cs="Times New Roman"/>
          <w:color w:val="000000"/>
        </w:rPr>
        <w:t xml:space="preserve">, </w:t>
      </w:r>
      <w:r w:rsidR="0003348F">
        <w:rPr>
          <w:rFonts w:ascii="Times New Roman" w:hAnsi="Times New Roman" w:cs="Times New Roman"/>
          <w:color w:val="000000"/>
        </w:rPr>
        <w:t>2019.</w:t>
      </w:r>
      <w:bookmarkStart w:id="0" w:name="_GoBack"/>
      <w:bookmarkEnd w:id="0"/>
      <w:r w:rsidR="0003348F">
        <w:rPr>
          <w:rFonts w:ascii="Times New Roman" w:hAnsi="Times New Roman" w:cs="Times New Roman"/>
          <w:color w:val="000000"/>
        </w:rPr>
        <w:t xml:space="preserve"> </w:t>
      </w:r>
      <w:r w:rsidRPr="00967F2C">
        <w:rPr>
          <w:rFonts w:ascii="Times New Roman" w:hAnsi="Times New Roman" w:cs="Times New Roman"/>
          <w:color w:val="000000"/>
        </w:rPr>
        <w:t>(év)</w:t>
      </w:r>
      <w:r w:rsidR="0003348F">
        <w:rPr>
          <w:rFonts w:ascii="Times New Roman" w:hAnsi="Times New Roman" w:cs="Times New Roman"/>
          <w:color w:val="000000"/>
        </w:rPr>
        <w:t xml:space="preserve"> május </w:t>
      </w:r>
      <w:r w:rsidRPr="00967F2C">
        <w:rPr>
          <w:rFonts w:ascii="Times New Roman" w:hAnsi="Times New Roman" w:cs="Times New Roman"/>
          <w:color w:val="000000"/>
        </w:rPr>
        <w:t>(hónap)</w:t>
      </w:r>
      <w:r w:rsidR="0003348F">
        <w:rPr>
          <w:rFonts w:ascii="Times New Roman" w:hAnsi="Times New Roman" w:cs="Times New Roman"/>
          <w:color w:val="000000"/>
        </w:rPr>
        <w:t xml:space="preserve"> 31. (</w:t>
      </w:r>
      <w:r w:rsidRPr="00967F2C">
        <w:rPr>
          <w:rFonts w:ascii="Times New Roman" w:hAnsi="Times New Roman" w:cs="Times New Roman"/>
          <w:color w:val="000000"/>
        </w:rPr>
        <w:t>nap)</w:t>
      </w:r>
    </w:p>
    <w:p w:rsidR="0075204B" w:rsidRPr="00967F2C" w:rsidRDefault="0075204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03E90" w:rsidRPr="00967F2C" w:rsidRDefault="00703E90" w:rsidP="00703E90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244BA" w:rsidRPr="00967F2C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244BA" w:rsidRPr="00967F2C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244BA" w:rsidRPr="00967F2C" w:rsidRDefault="00386818" w:rsidP="00703E90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</w:t>
      </w:r>
      <w:r w:rsidRPr="00386818">
        <w:rPr>
          <w:rFonts w:ascii="Times New Roman" w:hAnsi="Times New Roman" w:cs="Times New Roman"/>
          <w:color w:val="000000"/>
          <w:sz w:val="24"/>
        </w:rPr>
        <w:t xml:space="preserve"> Dalos Anna </w:t>
      </w:r>
      <w:r w:rsidRPr="00386818">
        <w:rPr>
          <w:rFonts w:ascii="Times New Roman" w:hAnsi="Times New Roman" w:cs="Times New Roman"/>
          <w:color w:val="000000"/>
          <w:sz w:val="24"/>
        </w:rPr>
        <w:tab/>
        <w:t xml:space="preserve">Laskai Anna </w:t>
      </w:r>
    </w:p>
    <w:p w:rsidR="005244BA" w:rsidRPr="00967F2C" w:rsidRDefault="00703826" w:rsidP="00703E90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67F2C">
        <w:rPr>
          <w:rFonts w:ascii="Times New Roman" w:hAnsi="Times New Roman" w:cs="Times New Roman"/>
          <w:color w:val="000000"/>
        </w:rPr>
        <w:t xml:space="preserve">         </w:t>
      </w:r>
      <w:r w:rsidR="005244BA" w:rsidRPr="00967F2C">
        <w:rPr>
          <w:rFonts w:ascii="Times New Roman" w:hAnsi="Times New Roman" w:cs="Times New Roman"/>
          <w:color w:val="000000"/>
        </w:rPr>
        <w:t xml:space="preserve">témavezető </w:t>
      </w:r>
      <w:r w:rsidRPr="00967F2C">
        <w:rPr>
          <w:rFonts w:ascii="Times New Roman" w:hAnsi="Times New Roman" w:cs="Times New Roman"/>
          <w:color w:val="000000"/>
        </w:rPr>
        <w:t xml:space="preserve">olvasható </w:t>
      </w:r>
      <w:r w:rsidR="005244BA" w:rsidRPr="00967F2C">
        <w:rPr>
          <w:rFonts w:ascii="Times New Roman" w:hAnsi="Times New Roman" w:cs="Times New Roman"/>
          <w:color w:val="000000"/>
        </w:rPr>
        <w:t xml:space="preserve">neve </w:t>
      </w:r>
      <w:r w:rsidRPr="00967F2C">
        <w:rPr>
          <w:rFonts w:ascii="Times New Roman" w:hAnsi="Times New Roman" w:cs="Times New Roman"/>
          <w:color w:val="000000"/>
        </w:rPr>
        <w:t xml:space="preserve"> </w:t>
      </w:r>
      <w:r w:rsidR="005244BA" w:rsidRPr="00967F2C">
        <w:rPr>
          <w:rFonts w:ascii="Times New Roman" w:hAnsi="Times New Roman" w:cs="Times New Roman"/>
          <w:color w:val="000000"/>
        </w:rPr>
        <w:t xml:space="preserve">                </w:t>
      </w:r>
      <w:r w:rsidR="00386818">
        <w:rPr>
          <w:rFonts w:ascii="Times New Roman" w:hAnsi="Times New Roman" w:cs="Times New Roman"/>
          <w:color w:val="000000"/>
        </w:rPr>
        <w:t xml:space="preserve">                            </w:t>
      </w:r>
      <w:r w:rsidR="005244BA" w:rsidRPr="00967F2C">
        <w:rPr>
          <w:rFonts w:ascii="Times New Roman" w:hAnsi="Times New Roman" w:cs="Times New Roman"/>
          <w:color w:val="000000"/>
        </w:rPr>
        <w:t xml:space="preserve">  pályázó olvasható neve  </w:t>
      </w:r>
    </w:p>
    <w:p w:rsidR="005244BA" w:rsidRPr="00967F2C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80281" w:rsidRPr="00967F2C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03E90" w:rsidRPr="00967F2C" w:rsidRDefault="00703E90" w:rsidP="00386818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967F2C">
        <w:rPr>
          <w:rFonts w:ascii="Times New Roman" w:hAnsi="Times New Roman" w:cs="Times New Roman"/>
          <w:color w:val="000000"/>
        </w:rPr>
        <w:t xml:space="preserve">………………………………………                          </w:t>
      </w:r>
      <w:r w:rsidR="00515668" w:rsidRPr="00967F2C">
        <w:rPr>
          <w:rFonts w:ascii="Times New Roman" w:hAnsi="Times New Roman" w:cs="Times New Roman"/>
          <w:color w:val="000000"/>
        </w:rPr>
        <w:t xml:space="preserve"> </w:t>
      </w:r>
      <w:r w:rsidRPr="00967F2C">
        <w:rPr>
          <w:rFonts w:ascii="Times New Roman" w:hAnsi="Times New Roman" w:cs="Times New Roman"/>
          <w:color w:val="000000"/>
        </w:rPr>
        <w:t>………………………………………</w:t>
      </w:r>
    </w:p>
    <w:p w:rsidR="00E6422E" w:rsidRPr="00967F2C" w:rsidRDefault="005244BA" w:rsidP="00515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967F2C">
        <w:rPr>
          <w:rFonts w:ascii="Times New Roman" w:hAnsi="Times New Roman" w:cs="Times New Roman"/>
          <w:color w:val="000000"/>
        </w:rPr>
        <w:t xml:space="preserve">  témavezető aláírása                 </w:t>
      </w:r>
      <w:r w:rsidR="009E7A31" w:rsidRPr="00967F2C">
        <w:rPr>
          <w:rFonts w:ascii="Times New Roman" w:hAnsi="Times New Roman" w:cs="Times New Roman"/>
          <w:color w:val="000000"/>
        </w:rPr>
        <w:tab/>
      </w:r>
      <w:r w:rsidR="009E7A31" w:rsidRPr="00967F2C">
        <w:rPr>
          <w:rFonts w:ascii="Times New Roman" w:hAnsi="Times New Roman" w:cs="Times New Roman"/>
          <w:color w:val="000000"/>
        </w:rPr>
        <w:tab/>
      </w:r>
      <w:r w:rsidRPr="00967F2C">
        <w:rPr>
          <w:rFonts w:ascii="Times New Roman" w:hAnsi="Times New Roman" w:cs="Times New Roman"/>
          <w:color w:val="000000"/>
        </w:rPr>
        <w:t xml:space="preserve">       </w:t>
      </w:r>
      <w:r w:rsidR="00386818">
        <w:rPr>
          <w:rFonts w:ascii="Times New Roman" w:hAnsi="Times New Roman" w:cs="Times New Roman"/>
          <w:color w:val="000000"/>
        </w:rPr>
        <w:t xml:space="preserve">                  </w:t>
      </w:r>
      <w:r w:rsidRPr="00967F2C">
        <w:rPr>
          <w:rFonts w:ascii="Times New Roman" w:hAnsi="Times New Roman" w:cs="Times New Roman"/>
          <w:color w:val="000000"/>
        </w:rPr>
        <w:t>p</w:t>
      </w:r>
      <w:r w:rsidR="009E7A31" w:rsidRPr="00967F2C">
        <w:rPr>
          <w:rFonts w:ascii="Times New Roman" w:hAnsi="Times New Roman" w:cs="Times New Roman"/>
          <w:color w:val="000000"/>
        </w:rPr>
        <w:t>ályázó aláírása</w:t>
      </w:r>
    </w:p>
    <w:sectPr w:rsidR="00E6422E" w:rsidRPr="00967F2C" w:rsidSect="00640477">
      <w:headerReference w:type="default" r:id="rId8"/>
      <w:footerReference w:type="default" r:id="rId9"/>
      <w:pgSz w:w="11906" w:h="16838"/>
      <w:pgMar w:top="567" w:right="1417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A2C" w:rsidRDefault="005A6A2C" w:rsidP="00B94AE3">
      <w:pPr>
        <w:spacing w:after="0" w:line="240" w:lineRule="auto"/>
      </w:pPr>
      <w:r>
        <w:separator/>
      </w:r>
    </w:p>
  </w:endnote>
  <w:endnote w:type="continuationSeparator" w:id="0">
    <w:p w:rsidR="005A6A2C" w:rsidRDefault="005A6A2C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E3" w:rsidRPr="00B94AE3" w:rsidRDefault="00B94AE3" w:rsidP="00B94AE3">
    <w:pPr>
      <w:pStyle w:val="llb"/>
    </w:pPr>
  </w:p>
  <w:p w:rsidR="00B94AE3" w:rsidRDefault="00B94AE3">
    <w:pPr>
      <w:pStyle w:val="llb"/>
    </w:pPr>
  </w:p>
  <w:p w:rsidR="00843D59" w:rsidRDefault="00843D5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A2C" w:rsidRDefault="005A6A2C" w:rsidP="00B94AE3">
      <w:pPr>
        <w:spacing w:after="0" w:line="240" w:lineRule="auto"/>
      </w:pPr>
      <w:r>
        <w:separator/>
      </w:r>
    </w:p>
  </w:footnote>
  <w:footnote w:type="continuationSeparator" w:id="0">
    <w:p w:rsidR="005A6A2C" w:rsidRDefault="005A6A2C" w:rsidP="00B94AE3">
      <w:pPr>
        <w:spacing w:after="0" w:line="240" w:lineRule="auto"/>
      </w:pPr>
      <w:r>
        <w:continuationSeparator/>
      </w:r>
    </w:p>
  </w:footnote>
  <w:footnote w:id="1">
    <w:p w:rsidR="00E07D99" w:rsidRDefault="00E07D99">
      <w:pPr>
        <w:pStyle w:val="Lbjegyzetszveg"/>
      </w:pPr>
      <w:r w:rsidRPr="00356828">
        <w:rPr>
          <w:rStyle w:val="Lbjegyzet-hivatkozs"/>
          <w:rFonts w:ascii="Verdana" w:hAnsi="Verdana"/>
          <w:sz w:val="16"/>
          <w:szCs w:val="16"/>
        </w:rPr>
        <w:footnoteRef/>
      </w:r>
      <w:r w:rsidRPr="00356828">
        <w:rPr>
          <w:rFonts w:ascii="Verdana" w:hAnsi="Verdana"/>
          <w:sz w:val="16"/>
          <w:szCs w:val="16"/>
        </w:rPr>
        <w:t xml:space="preserve"> nem kötelező kitölteni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25982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40477" w:rsidRDefault="00640477">
        <w:pPr>
          <w:pStyle w:val="lfej"/>
          <w:jc w:val="right"/>
        </w:pPr>
      </w:p>
      <w:p w:rsidR="00386818" w:rsidRPr="00386818" w:rsidRDefault="00386818">
        <w:pPr>
          <w:pStyle w:val="lfej"/>
          <w:jc w:val="right"/>
          <w:rPr>
            <w:rFonts w:ascii="Times New Roman" w:hAnsi="Times New Roman" w:cs="Times New Roman"/>
          </w:rPr>
        </w:pPr>
        <w:r w:rsidRPr="00386818">
          <w:rPr>
            <w:rFonts w:ascii="Times New Roman" w:hAnsi="Times New Roman" w:cs="Times New Roman"/>
          </w:rPr>
          <w:fldChar w:fldCharType="begin"/>
        </w:r>
        <w:r w:rsidRPr="00386818">
          <w:rPr>
            <w:rFonts w:ascii="Times New Roman" w:hAnsi="Times New Roman" w:cs="Times New Roman"/>
          </w:rPr>
          <w:instrText>PAGE   \* MERGEFORMAT</w:instrText>
        </w:r>
        <w:r w:rsidRPr="00386818">
          <w:rPr>
            <w:rFonts w:ascii="Times New Roman" w:hAnsi="Times New Roman" w:cs="Times New Roman"/>
          </w:rPr>
          <w:fldChar w:fldCharType="separate"/>
        </w:r>
        <w:r w:rsidR="0003348F">
          <w:rPr>
            <w:rFonts w:ascii="Times New Roman" w:hAnsi="Times New Roman" w:cs="Times New Roman"/>
            <w:noProof/>
          </w:rPr>
          <w:t>4</w:t>
        </w:r>
        <w:r w:rsidRPr="0038681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2AD0063"/>
    <w:multiLevelType w:val="hybridMultilevel"/>
    <w:tmpl w:val="F37EBB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4"/>
    <w:rsid w:val="0000567F"/>
    <w:rsid w:val="0003348F"/>
    <w:rsid w:val="00065FCD"/>
    <w:rsid w:val="00067FBE"/>
    <w:rsid w:val="00137569"/>
    <w:rsid w:val="00143268"/>
    <w:rsid w:val="00160A7A"/>
    <w:rsid w:val="001764D2"/>
    <w:rsid w:val="00193AF2"/>
    <w:rsid w:val="001C42BA"/>
    <w:rsid w:val="001E0EE8"/>
    <w:rsid w:val="00247788"/>
    <w:rsid w:val="00253DBA"/>
    <w:rsid w:val="00262D61"/>
    <w:rsid w:val="002A65FF"/>
    <w:rsid w:val="00330C59"/>
    <w:rsid w:val="003366A7"/>
    <w:rsid w:val="00356828"/>
    <w:rsid w:val="00386818"/>
    <w:rsid w:val="003A1819"/>
    <w:rsid w:val="003A194D"/>
    <w:rsid w:val="003D11DF"/>
    <w:rsid w:val="003D4828"/>
    <w:rsid w:val="003E3290"/>
    <w:rsid w:val="0042394D"/>
    <w:rsid w:val="004268CF"/>
    <w:rsid w:val="00461E2F"/>
    <w:rsid w:val="004E47DE"/>
    <w:rsid w:val="004F174D"/>
    <w:rsid w:val="00515668"/>
    <w:rsid w:val="005244BA"/>
    <w:rsid w:val="00571665"/>
    <w:rsid w:val="005A6A2C"/>
    <w:rsid w:val="005C16AB"/>
    <w:rsid w:val="005C733C"/>
    <w:rsid w:val="005D5F05"/>
    <w:rsid w:val="006036E5"/>
    <w:rsid w:val="00630091"/>
    <w:rsid w:val="00637130"/>
    <w:rsid w:val="00640477"/>
    <w:rsid w:val="006525C4"/>
    <w:rsid w:val="006C543E"/>
    <w:rsid w:val="006E5029"/>
    <w:rsid w:val="00703826"/>
    <w:rsid w:val="00703E90"/>
    <w:rsid w:val="0075204B"/>
    <w:rsid w:val="00773205"/>
    <w:rsid w:val="007936DB"/>
    <w:rsid w:val="007A6332"/>
    <w:rsid w:val="007F1256"/>
    <w:rsid w:val="00811979"/>
    <w:rsid w:val="00820BA8"/>
    <w:rsid w:val="00831A6D"/>
    <w:rsid w:val="00843D59"/>
    <w:rsid w:val="008576AF"/>
    <w:rsid w:val="008F181B"/>
    <w:rsid w:val="00907C5C"/>
    <w:rsid w:val="0096103C"/>
    <w:rsid w:val="00967D2F"/>
    <w:rsid w:val="00967F2C"/>
    <w:rsid w:val="00980281"/>
    <w:rsid w:val="00992C5F"/>
    <w:rsid w:val="009E7A31"/>
    <w:rsid w:val="009F7948"/>
    <w:rsid w:val="00A92D6B"/>
    <w:rsid w:val="00A97CC3"/>
    <w:rsid w:val="00AB2644"/>
    <w:rsid w:val="00B221D0"/>
    <w:rsid w:val="00B51CC1"/>
    <w:rsid w:val="00B55054"/>
    <w:rsid w:val="00B626DB"/>
    <w:rsid w:val="00B7605D"/>
    <w:rsid w:val="00B94AE3"/>
    <w:rsid w:val="00BC2257"/>
    <w:rsid w:val="00BE1665"/>
    <w:rsid w:val="00BE40E1"/>
    <w:rsid w:val="00C029C7"/>
    <w:rsid w:val="00C52FA8"/>
    <w:rsid w:val="00C7201F"/>
    <w:rsid w:val="00C84AEF"/>
    <w:rsid w:val="00D0073F"/>
    <w:rsid w:val="00D2692E"/>
    <w:rsid w:val="00D67E36"/>
    <w:rsid w:val="00D71CFC"/>
    <w:rsid w:val="00DA4CCA"/>
    <w:rsid w:val="00DD5C75"/>
    <w:rsid w:val="00E07D99"/>
    <w:rsid w:val="00E07E24"/>
    <w:rsid w:val="00E27D9E"/>
    <w:rsid w:val="00E6422E"/>
    <w:rsid w:val="00E647BA"/>
    <w:rsid w:val="00EC4F5C"/>
    <w:rsid w:val="00ED75A6"/>
    <w:rsid w:val="00F007B7"/>
    <w:rsid w:val="00F317DE"/>
    <w:rsid w:val="00F44A8B"/>
    <w:rsid w:val="00F5773F"/>
    <w:rsid w:val="00F809C9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FB2B2D0"/>
  <w15:docId w15:val="{3AE21990-768E-43AC-9F87-56EBC065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1AB2E-B232-49F5-9697-80EF9AA2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1415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Laskai Anna</cp:lastModifiedBy>
  <cp:revision>10</cp:revision>
  <cp:lastPrinted>2019-05-31T10:02:00Z</cp:lastPrinted>
  <dcterms:created xsi:type="dcterms:W3CDTF">2018-04-09T11:14:00Z</dcterms:created>
  <dcterms:modified xsi:type="dcterms:W3CDTF">2019-05-31T14:10:00Z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